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7C479" w14:textId="0F6CA8A0" w:rsidR="00B17AE2" w:rsidRDefault="00B17AE2" w:rsidP="007472BF">
      <w:pPr>
        <w:ind w:left="-142"/>
        <w:jc w:val="center"/>
      </w:pPr>
      <w:r>
        <w:t xml:space="preserve">Reception Home Learning </w:t>
      </w:r>
      <w:proofErr w:type="gramStart"/>
      <w:r>
        <w:t xml:space="preserve">– </w:t>
      </w:r>
      <w:r w:rsidR="000E4CF8">
        <w:t xml:space="preserve"> </w:t>
      </w:r>
      <w:r w:rsidR="0C52E048">
        <w:t>Tues</w:t>
      </w:r>
      <w:r w:rsidR="000E4CF8">
        <w:t>day</w:t>
      </w:r>
      <w:proofErr w:type="gramEnd"/>
      <w:r w:rsidR="000E4CF8">
        <w:t xml:space="preserve"> </w:t>
      </w:r>
      <w:r w:rsidR="20B24BC0">
        <w:t>2</w:t>
      </w:r>
      <w:r w:rsidR="7DF863ED">
        <w:t>6</w:t>
      </w:r>
      <w:r w:rsidR="20B24BC0" w:rsidRPr="2F07CF18">
        <w:rPr>
          <w:vertAlign w:val="superscript"/>
        </w:rPr>
        <w:t>th</w:t>
      </w:r>
      <w:r w:rsidR="007472BF">
        <w:t xml:space="preserve"> January 2021</w:t>
      </w:r>
    </w:p>
    <w:p w14:paraId="22791174" w14:textId="77777777" w:rsidR="00B17AE2" w:rsidRPr="008F7FF9" w:rsidRDefault="00B17AE2" w:rsidP="00B17AE2">
      <w:pPr>
        <w:ind w:left="-142"/>
        <w:jc w:val="center"/>
        <w:rPr>
          <w:b/>
        </w:rPr>
      </w:pPr>
      <w:proofErr w:type="spellStart"/>
      <w:r>
        <w:rPr>
          <w:b/>
        </w:rPr>
        <w:t>Maths</w:t>
      </w:r>
      <w:proofErr w:type="spellEnd"/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14:paraId="2DAC345B" w14:textId="77777777" w:rsidTr="6B92B43E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579F927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14:paraId="6D4BA876" w14:textId="77777777" w:rsidR="00B17AE2" w:rsidRDefault="00B17AE2" w:rsidP="00E5452F">
            <w:pPr>
              <w:ind w:left="-142"/>
              <w:jc w:val="center"/>
            </w:pPr>
          </w:p>
          <w:p w14:paraId="0A8AAFCE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4A673FD5" w14:textId="77777777" w:rsidTr="007472BF">
        <w:trPr>
          <w:trHeight w:val="2187"/>
        </w:trPr>
        <w:tc>
          <w:tcPr>
            <w:tcW w:w="3308" w:type="dxa"/>
          </w:tcPr>
          <w:p w14:paraId="65869608" w14:textId="142B61EE" w:rsidR="39EE821F" w:rsidRDefault="39EE821F" w:rsidP="555CFE37">
            <w:pPr>
              <w:ind w:left="-142"/>
              <w:jc w:val="center"/>
            </w:pPr>
            <w:r>
              <w:t xml:space="preserve">Have a go at playing the ladybird game </w:t>
            </w:r>
          </w:p>
          <w:p w14:paraId="4077BD4A" w14:textId="391489EA" w:rsidR="555CFE37" w:rsidRDefault="555CFE37" w:rsidP="555CFE37">
            <w:pPr>
              <w:ind w:left="-142"/>
              <w:jc w:val="center"/>
            </w:pPr>
          </w:p>
          <w:p w14:paraId="2B1A18C7" w14:textId="32BD5553" w:rsidR="00B17AE2" w:rsidRDefault="007472BF" w:rsidP="00E5452F">
            <w:pPr>
              <w:ind w:left="-142"/>
              <w:jc w:val="center"/>
            </w:pPr>
            <w:hyperlink r:id="rId7">
              <w:r w:rsidR="39EE821F" w:rsidRPr="6B92B43E">
                <w:rPr>
                  <w:rStyle w:val="Hyperlink"/>
                </w:rPr>
                <w:t>https://www.topmarks.co.uk/learning-to-count/ladybird-spots</w:t>
              </w:r>
            </w:hyperlink>
          </w:p>
          <w:p w14:paraId="66402EB6" w14:textId="454A369D" w:rsidR="00B17AE2" w:rsidRDefault="00B17AE2" w:rsidP="6B92B43E">
            <w:pPr>
              <w:ind w:left="-142"/>
              <w:jc w:val="center"/>
            </w:pPr>
          </w:p>
          <w:p w14:paraId="374827F2" w14:textId="45B5F5CB" w:rsidR="00B17AE2" w:rsidRDefault="76CBC648" w:rsidP="6B92B43E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B92B43E">
              <w:rPr>
                <w:rFonts w:ascii="Calibri" w:eastAsia="Calibri" w:hAnsi="Calibri" w:cs="Calibri"/>
                <w:color w:val="000000" w:themeColor="text1"/>
              </w:rPr>
              <w:t xml:space="preserve">Select </w:t>
            </w:r>
            <w:r w:rsidRPr="6B92B43E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COUNTING, HOW MANY </w:t>
            </w:r>
            <w:r w:rsidRPr="6B92B43E">
              <w:rPr>
                <w:rFonts w:ascii="Calibri" w:eastAsia="Calibri" w:hAnsi="Calibri" w:cs="Calibri"/>
                <w:color w:val="000000" w:themeColor="text1"/>
              </w:rPr>
              <w:t xml:space="preserve"> and then </w:t>
            </w:r>
            <w:r w:rsidRPr="6B92B43E">
              <w:rPr>
                <w:rFonts w:ascii="Calibri" w:eastAsia="Calibri" w:hAnsi="Calibri" w:cs="Calibri"/>
                <w:b/>
                <w:bCs/>
                <w:color w:val="000000" w:themeColor="text1"/>
              </w:rPr>
              <w:t>1-5</w:t>
            </w:r>
          </w:p>
          <w:p w14:paraId="42614F11" w14:textId="07D9ADE2" w:rsidR="00B17AE2" w:rsidRDefault="00B17AE2" w:rsidP="007472BF">
            <w:pPr>
              <w:ind w:left="-142"/>
            </w:pPr>
          </w:p>
        </w:tc>
        <w:tc>
          <w:tcPr>
            <w:tcW w:w="3308" w:type="dxa"/>
          </w:tcPr>
          <w:p w14:paraId="3BCC3F90" w14:textId="7C81BDEC" w:rsidR="00B17AE2" w:rsidRDefault="430F5037" w:rsidP="555CFE37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55CFE37">
              <w:rPr>
                <w:rFonts w:ascii="Calibri" w:eastAsia="Calibri" w:hAnsi="Calibri" w:cs="Calibri"/>
                <w:color w:val="000000" w:themeColor="text1"/>
              </w:rPr>
              <w:t>Alive in 5! Week 2, Session 2</w:t>
            </w:r>
          </w:p>
          <w:p w14:paraId="1BEF1370" w14:textId="4C259E9C" w:rsidR="00B17AE2" w:rsidRDefault="430F5037" w:rsidP="555CFE37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55CFE37">
              <w:rPr>
                <w:rFonts w:ascii="Calibri" w:eastAsia="Calibri" w:hAnsi="Calibri" w:cs="Calibri"/>
                <w:color w:val="000000" w:themeColor="text1"/>
              </w:rPr>
              <w:t>Watch the video and complete the activity.</w:t>
            </w:r>
          </w:p>
          <w:p w14:paraId="23CFE345" w14:textId="03A0595D" w:rsidR="00B17AE2" w:rsidRDefault="007472BF" w:rsidP="555CFE37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8">
              <w:r w:rsidR="430F5037" w:rsidRPr="555CFE37">
                <w:rPr>
                  <w:rStyle w:val="Hyperlink"/>
                  <w:rFonts w:ascii="Calibri" w:eastAsia="Calibri" w:hAnsi="Calibri" w:cs="Calibri"/>
                </w:rPr>
                <w:t>https://whiterosemaths.com/homelearning/early-years/alive-in-5-week-2/</w:t>
              </w:r>
            </w:hyperlink>
          </w:p>
          <w:p w14:paraId="2A230802" w14:textId="4E68A69F" w:rsidR="00B17AE2" w:rsidRDefault="00B17AE2" w:rsidP="555CFE37">
            <w:pPr>
              <w:ind w:left="-142"/>
              <w:jc w:val="center"/>
            </w:pPr>
          </w:p>
        </w:tc>
        <w:tc>
          <w:tcPr>
            <w:tcW w:w="3308" w:type="dxa"/>
          </w:tcPr>
          <w:p w14:paraId="59AD9D55" w14:textId="405A2537" w:rsidR="00B17AE2" w:rsidRDefault="430F5037" w:rsidP="00E5452F">
            <w:pPr>
              <w:ind w:left="-142"/>
              <w:jc w:val="center"/>
            </w:pPr>
            <w:r>
              <w:t>Do the same task but with 6 objects and 3 plates.</w:t>
            </w:r>
          </w:p>
          <w:p w14:paraId="5440688C" w14:textId="4AB51C6D" w:rsidR="00B17AE2" w:rsidRDefault="00B17AE2" w:rsidP="555CFE37">
            <w:pPr>
              <w:ind w:left="-142"/>
              <w:jc w:val="center"/>
            </w:pPr>
          </w:p>
          <w:p w14:paraId="20C3CF6F" w14:textId="66FF4BF1" w:rsidR="00B17AE2" w:rsidRDefault="430F5037" w:rsidP="555CFE37">
            <w:pPr>
              <w:ind w:left="-142"/>
              <w:jc w:val="center"/>
            </w:pPr>
            <w:r>
              <w:t>Can you write the number sentence? For example:</w:t>
            </w:r>
          </w:p>
          <w:p w14:paraId="4ACF22F6" w14:textId="66FF4BF1" w:rsidR="00B17AE2" w:rsidRDefault="00B17AE2" w:rsidP="555CFE37">
            <w:pPr>
              <w:ind w:left="-142"/>
              <w:jc w:val="center"/>
            </w:pPr>
          </w:p>
          <w:p w14:paraId="19C0371E" w14:textId="465CE207" w:rsidR="00B17AE2" w:rsidRDefault="430F5037" w:rsidP="555CFE37">
            <w:pPr>
              <w:ind w:left="-142"/>
              <w:jc w:val="center"/>
            </w:pPr>
            <w:r>
              <w:t>2 + 1 + 3 = 6</w:t>
            </w:r>
          </w:p>
          <w:p w14:paraId="1CF6FD7C" w14:textId="465CE207" w:rsidR="00B17AE2" w:rsidRDefault="00B17AE2" w:rsidP="555CFE37">
            <w:pPr>
              <w:ind w:left="-142"/>
              <w:jc w:val="center"/>
            </w:pPr>
          </w:p>
        </w:tc>
      </w:tr>
    </w:tbl>
    <w:p w14:paraId="47ED5E34" w14:textId="36A57945" w:rsidR="00B17AE2" w:rsidRPr="008F7FF9" w:rsidRDefault="007472BF" w:rsidP="007472BF">
      <w:pPr>
        <w:rPr>
          <w:b/>
        </w:rPr>
      </w:pPr>
      <w:r>
        <w:t xml:space="preserve">                                                                                </w:t>
      </w:r>
      <w:bookmarkStart w:id="0" w:name="_GoBack"/>
      <w:bookmarkEnd w:id="0"/>
      <w:r w:rsidR="00B17AE2"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734"/>
        <w:gridCol w:w="2976"/>
      </w:tblGrid>
      <w:tr w:rsidR="00B17AE2" w14:paraId="70380D7C" w14:textId="77777777" w:rsidTr="007472BF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734" w:type="dxa"/>
            <w:shd w:val="clear" w:color="auto" w:fill="9FE07E"/>
          </w:tcPr>
          <w:p w14:paraId="59415693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68166A57"/>
                  </w:pict>
                </mc:Fallback>
              </mc:AlternateContent>
            </w:r>
            <w:r>
              <w:t>Try this…</w:t>
            </w:r>
          </w:p>
          <w:p w14:paraId="3AA32157" w14:textId="77777777" w:rsidR="00B17AE2" w:rsidRDefault="00B17AE2" w:rsidP="00E5452F">
            <w:pPr>
              <w:ind w:left="-142"/>
              <w:jc w:val="center"/>
            </w:pPr>
          </w:p>
          <w:p w14:paraId="1F42DB9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2976" w:type="dxa"/>
            <w:shd w:val="clear" w:color="auto" w:fill="92D050"/>
          </w:tcPr>
          <w:p w14:paraId="62EE6F7E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30F3333B" w14:textId="77777777" w:rsidTr="007472BF">
        <w:trPr>
          <w:trHeight w:val="1521"/>
        </w:trPr>
        <w:tc>
          <w:tcPr>
            <w:tcW w:w="3355" w:type="dxa"/>
          </w:tcPr>
          <w:p w14:paraId="316A50A6" w14:textId="2A2256AE" w:rsidR="00B17AE2" w:rsidRDefault="2D4EF34F" w:rsidP="00E5452F">
            <w:pPr>
              <w:ind w:left="-142"/>
              <w:jc w:val="center"/>
            </w:pPr>
            <w:r>
              <w:t xml:space="preserve">Draw the animals that you remember from the story </w:t>
            </w:r>
          </w:p>
        </w:tc>
        <w:tc>
          <w:tcPr>
            <w:tcW w:w="3734" w:type="dxa"/>
          </w:tcPr>
          <w:p w14:paraId="73971582" w14:textId="1046826D" w:rsidR="00B17AE2" w:rsidRDefault="755B7927" w:rsidP="3F3CB5B3">
            <w:pPr>
              <w:spacing w:line="259" w:lineRule="auto"/>
              <w:ind w:left="-142"/>
              <w:jc w:val="center"/>
            </w:pPr>
            <w:r>
              <w:t xml:space="preserve">Watch the Little Red Hen Story </w:t>
            </w:r>
          </w:p>
          <w:p w14:paraId="6B26C0F4" w14:textId="06EB2328" w:rsidR="00B17AE2" w:rsidRDefault="755B7927" w:rsidP="3F3CB5B3">
            <w:pPr>
              <w:spacing w:line="259" w:lineRule="auto"/>
              <w:ind w:left="-142"/>
              <w:jc w:val="center"/>
            </w:pPr>
            <w:r>
              <w:t xml:space="preserve"> </w:t>
            </w:r>
            <w:hyperlink r:id="rId9">
              <w:r w:rsidRPr="3F3CB5B3">
                <w:rPr>
                  <w:rStyle w:val="Hyperlink"/>
                </w:rPr>
                <w:t>https://www.youtube.com/watch?v=WalTrFqMrug&amp;feature=youtu.be</w:t>
              </w:r>
            </w:hyperlink>
          </w:p>
          <w:p w14:paraId="71E3CAFB" w14:textId="77777777" w:rsidR="007472BF" w:rsidRDefault="480FEA16" w:rsidP="007472BF">
            <w:pPr>
              <w:spacing w:line="259" w:lineRule="auto"/>
              <w:ind w:left="-142"/>
              <w:jc w:val="center"/>
            </w:pPr>
            <w:r>
              <w:t>Can you draw</w:t>
            </w:r>
            <w:r w:rsidR="007472BF">
              <w:t xml:space="preserve"> the pictures to tell the story</w:t>
            </w:r>
          </w:p>
          <w:p w14:paraId="639A4E16" w14:textId="2E619D7F" w:rsidR="00B17AE2" w:rsidRDefault="349E536D" w:rsidP="007472BF">
            <w:pPr>
              <w:spacing w:line="259" w:lineRule="auto"/>
              <w:ind w:left="-142"/>
              <w:jc w:val="center"/>
            </w:pPr>
            <w:r>
              <w:t xml:space="preserve">For </w:t>
            </w:r>
            <w:r w:rsidR="6C1A9B4F">
              <w:t>Example</w:t>
            </w:r>
          </w:p>
          <w:p w14:paraId="37176AFF" w14:textId="25E85BBB" w:rsidR="00B17AE2" w:rsidRDefault="15E19FD0" w:rsidP="007472BF">
            <w:pPr>
              <w:spacing w:line="259" w:lineRule="auto"/>
              <w:ind w:left="-142"/>
              <w:jc w:val="center"/>
            </w:pPr>
            <w:r>
              <w:t>P</w:t>
            </w:r>
            <w:r w:rsidR="6C1A9B4F">
              <w:t>age 1 –Little red hen cutting wheat</w:t>
            </w:r>
          </w:p>
          <w:p w14:paraId="75881FD6" w14:textId="04220FF0" w:rsidR="00B17AE2" w:rsidRDefault="007472BF" w:rsidP="007472BF">
            <w:pPr>
              <w:spacing w:line="259" w:lineRule="auto"/>
              <w:ind w:left="-142"/>
            </w:pPr>
            <w:r>
              <w:t xml:space="preserve">     </w:t>
            </w:r>
            <w:r w:rsidR="6C1A9B4F">
              <w:t>Page 2 – dog, cat and  duck</w:t>
            </w:r>
          </w:p>
          <w:p w14:paraId="08EE6CA4" w14:textId="09B593F0" w:rsidR="00B17AE2" w:rsidRDefault="6C1A9B4F" w:rsidP="007472BF">
            <w:pPr>
              <w:spacing w:line="259" w:lineRule="auto"/>
              <w:ind w:left="-142"/>
              <w:jc w:val="center"/>
            </w:pPr>
            <w:r>
              <w:t>Page 3 – Little red Hen making  bread</w:t>
            </w:r>
          </w:p>
          <w:p w14:paraId="2E4E2B3B" w14:textId="63EF4D75" w:rsidR="00B17AE2" w:rsidRDefault="007472BF" w:rsidP="007472BF">
            <w:pPr>
              <w:spacing w:line="259" w:lineRule="auto"/>
              <w:ind w:left="-142"/>
            </w:pPr>
            <w:r>
              <w:t xml:space="preserve">     </w:t>
            </w:r>
            <w:r w:rsidR="6C1A9B4F">
              <w:t>Page 4 – dog, cat and duck</w:t>
            </w:r>
          </w:p>
          <w:p w14:paraId="79748B35" w14:textId="372A21A7" w:rsidR="00B17AE2" w:rsidRDefault="007472BF" w:rsidP="007472BF">
            <w:pPr>
              <w:spacing w:line="259" w:lineRule="auto"/>
              <w:ind w:left="-142"/>
            </w:pPr>
            <w:r>
              <w:t xml:space="preserve">     </w:t>
            </w:r>
            <w:r w:rsidR="6C1A9B4F">
              <w:t>Page 5 – little red hen with bread</w:t>
            </w:r>
          </w:p>
          <w:p w14:paraId="599AD0FD" w14:textId="027FF10D" w:rsidR="00B17AE2" w:rsidRDefault="007472BF" w:rsidP="007472BF">
            <w:pPr>
              <w:spacing w:line="259" w:lineRule="auto"/>
              <w:ind w:left="-142"/>
            </w:pPr>
            <w:r>
              <w:t xml:space="preserve">     </w:t>
            </w:r>
            <w:r w:rsidR="6C1A9B4F">
              <w:t>Page 6 – dog, cat and duck</w:t>
            </w:r>
          </w:p>
          <w:p w14:paraId="56A4BADB" w14:textId="316712FD" w:rsidR="00B17AE2" w:rsidRDefault="2C82BB52" w:rsidP="007472BF">
            <w:pPr>
              <w:spacing w:line="259" w:lineRule="auto"/>
              <w:ind w:left="-142"/>
              <w:jc w:val="center"/>
            </w:pPr>
            <w:r>
              <w:t xml:space="preserve">We will add </w:t>
            </w:r>
            <w:r w:rsidR="1C436802">
              <w:t xml:space="preserve">the </w:t>
            </w:r>
            <w:r>
              <w:t xml:space="preserve"> words later in the week</w:t>
            </w:r>
          </w:p>
        </w:tc>
        <w:tc>
          <w:tcPr>
            <w:tcW w:w="2976" w:type="dxa"/>
          </w:tcPr>
          <w:p w14:paraId="08A15980" w14:textId="555A1160" w:rsidR="00B17AE2" w:rsidRDefault="184DF9EC" w:rsidP="007472BF">
            <w:pPr>
              <w:spacing w:line="259" w:lineRule="auto"/>
              <w:ind w:left="-142"/>
              <w:jc w:val="center"/>
            </w:pPr>
            <w:r>
              <w:t xml:space="preserve">Can you retell the story using your book – maybe use your  teddies to be the dog ,cat </w:t>
            </w:r>
            <w:proofErr w:type="spellStart"/>
            <w:r>
              <w:t>etc</w:t>
            </w:r>
            <w:proofErr w:type="spellEnd"/>
            <w:r>
              <w:t xml:space="preserve"> Can you </w:t>
            </w:r>
            <w:r w:rsidR="052D719C">
              <w:t xml:space="preserve">tell your grown up </w:t>
            </w:r>
            <w:r>
              <w:t>the ke</w:t>
            </w:r>
            <w:r w:rsidR="723B0A06">
              <w:t xml:space="preserve">y phrases </w:t>
            </w:r>
            <w:r w:rsidR="132D78A9">
              <w:t>(please don’t write them yet)</w:t>
            </w:r>
          </w:p>
        </w:tc>
      </w:tr>
    </w:tbl>
    <w:p w14:paraId="31269AA2" w14:textId="50FCDE6D" w:rsidR="00B17AE2" w:rsidRDefault="00B17AE2" w:rsidP="007472BF">
      <w:pPr>
        <w:ind w:left="-142"/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14:paraId="515F4F37" w14:textId="77777777" w:rsidTr="555CFE37">
        <w:trPr>
          <w:trHeight w:val="914"/>
        </w:trPr>
        <w:tc>
          <w:tcPr>
            <w:tcW w:w="10065" w:type="dxa"/>
            <w:shd w:val="clear" w:color="auto" w:fill="9FE07E"/>
          </w:tcPr>
          <w:p w14:paraId="3106F46C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457095BC"/>
                  </w:pict>
                </mc:Fallback>
              </mc:AlternateContent>
            </w:r>
            <w:r>
              <w:t>Try this…</w:t>
            </w:r>
          </w:p>
          <w:p w14:paraId="6D1ECB04" w14:textId="15051BAD" w:rsidR="00B17AE2" w:rsidRDefault="007472BF" w:rsidP="007472BF">
            <w:r>
              <w:t xml:space="preserve">                                                                        </w:t>
            </w:r>
            <w:r w:rsidR="00B17AE2">
              <w:t>Start with this activity</w:t>
            </w:r>
          </w:p>
        </w:tc>
      </w:tr>
      <w:tr w:rsidR="00B17AE2" w14:paraId="44D7F26D" w14:textId="77777777" w:rsidTr="555CFE37">
        <w:trPr>
          <w:trHeight w:val="1521"/>
        </w:trPr>
        <w:tc>
          <w:tcPr>
            <w:tcW w:w="10065" w:type="dxa"/>
          </w:tcPr>
          <w:p w14:paraId="5AE412F7" w14:textId="307A5757" w:rsidR="00B17AE2" w:rsidRDefault="57C5E035" w:rsidP="00E5452F">
            <w:pPr>
              <w:ind w:left="-142"/>
              <w:jc w:val="center"/>
            </w:pPr>
            <w:r>
              <w:t xml:space="preserve">The moral of our story this week is about being </w:t>
            </w:r>
            <w:r w:rsidR="0033BA87">
              <w:t>a good friend</w:t>
            </w:r>
            <w:r w:rsidR="08A8E3C2">
              <w:t xml:space="preserve">. </w:t>
            </w:r>
            <w:r w:rsidR="0033BA87">
              <w:t xml:space="preserve"> </w:t>
            </w:r>
          </w:p>
          <w:p w14:paraId="506EC713" w14:textId="47F950F9" w:rsidR="00B17AE2" w:rsidRDefault="6027DF9E" w:rsidP="05AC1AFD">
            <w:pPr>
              <w:ind w:left="-142"/>
              <w:jc w:val="center"/>
            </w:pPr>
            <w:r>
              <w:t xml:space="preserve">Write or tell your grown up </w:t>
            </w:r>
            <w:r w:rsidR="4DFC80B6">
              <w:t>one thing you are going to do</w:t>
            </w:r>
            <w:r w:rsidR="42D9E31B">
              <w:t xml:space="preserve"> today</w:t>
            </w:r>
            <w:r w:rsidR="4DFC80B6">
              <w:t xml:space="preserve"> to help someone at home.  </w:t>
            </w:r>
          </w:p>
        </w:tc>
      </w:tr>
    </w:tbl>
    <w:p w14:paraId="2B7C273A" w14:textId="77777777" w:rsidR="00B17AE2" w:rsidRDefault="00B17AE2" w:rsidP="00B17AE2">
      <w:pPr>
        <w:ind w:left="-142"/>
        <w:jc w:val="center"/>
      </w:pPr>
    </w:p>
    <w:p w14:paraId="54F99790" w14:textId="77777777" w:rsidR="00B17AE2" w:rsidRDefault="00B17AE2" w:rsidP="00B17AE2">
      <w:pPr>
        <w:ind w:left="-142"/>
        <w:jc w:val="center"/>
      </w:pPr>
    </w:p>
    <w:p w14:paraId="063851B2" w14:textId="77777777" w:rsidR="00B17AE2" w:rsidRDefault="00B17AE2" w:rsidP="00B17AE2">
      <w:pPr>
        <w:ind w:left="-142"/>
        <w:jc w:val="center"/>
      </w:pPr>
    </w:p>
    <w:p w14:paraId="39A2E019" w14:textId="77777777" w:rsidR="00B17AE2" w:rsidRDefault="00B17AE2" w:rsidP="00B17AE2">
      <w:pPr>
        <w:ind w:left="-142"/>
        <w:jc w:val="center"/>
      </w:pPr>
    </w:p>
    <w:p w14:paraId="387BEF08" w14:textId="77777777" w:rsidR="00B17AE2" w:rsidRDefault="00B17AE2" w:rsidP="00B17AE2">
      <w:pPr>
        <w:ind w:left="-142"/>
        <w:jc w:val="center"/>
      </w:pPr>
    </w:p>
    <w:sectPr w:rsidR="00B17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3BA87"/>
    <w:rsid w:val="003B5FAE"/>
    <w:rsid w:val="00552BF4"/>
    <w:rsid w:val="005B34C8"/>
    <w:rsid w:val="007472BF"/>
    <w:rsid w:val="00B17AE2"/>
    <w:rsid w:val="00BB0B4A"/>
    <w:rsid w:val="00F91619"/>
    <w:rsid w:val="028E9C7E"/>
    <w:rsid w:val="052D719C"/>
    <w:rsid w:val="05AC1AFD"/>
    <w:rsid w:val="08A8E3C2"/>
    <w:rsid w:val="0AB8F2C0"/>
    <w:rsid w:val="0C52E048"/>
    <w:rsid w:val="0F50896A"/>
    <w:rsid w:val="132D78A9"/>
    <w:rsid w:val="15E19FD0"/>
    <w:rsid w:val="184DF9EC"/>
    <w:rsid w:val="1B65E921"/>
    <w:rsid w:val="1C436802"/>
    <w:rsid w:val="2043BBA3"/>
    <w:rsid w:val="20B24BC0"/>
    <w:rsid w:val="2A2F9654"/>
    <w:rsid w:val="2C82BB52"/>
    <w:rsid w:val="2D4EF34F"/>
    <w:rsid w:val="2F07CF18"/>
    <w:rsid w:val="2F0F949B"/>
    <w:rsid w:val="349E536D"/>
    <w:rsid w:val="36AD84BB"/>
    <w:rsid w:val="39EE821F"/>
    <w:rsid w:val="3E711DD3"/>
    <w:rsid w:val="3F3CB5B3"/>
    <w:rsid w:val="42D9E31B"/>
    <w:rsid w:val="42E3FA55"/>
    <w:rsid w:val="430F5037"/>
    <w:rsid w:val="47B76B78"/>
    <w:rsid w:val="480FEA16"/>
    <w:rsid w:val="4DFC80B6"/>
    <w:rsid w:val="53B24C26"/>
    <w:rsid w:val="555CFE37"/>
    <w:rsid w:val="57C5E035"/>
    <w:rsid w:val="59B8B96D"/>
    <w:rsid w:val="6027DF9E"/>
    <w:rsid w:val="654BC137"/>
    <w:rsid w:val="6636A7D4"/>
    <w:rsid w:val="6AC2A02A"/>
    <w:rsid w:val="6AD557BA"/>
    <w:rsid w:val="6B92B43E"/>
    <w:rsid w:val="6C1A9B4F"/>
    <w:rsid w:val="723B0A06"/>
    <w:rsid w:val="7468EAF8"/>
    <w:rsid w:val="755B7927"/>
    <w:rsid w:val="76CBC648"/>
    <w:rsid w:val="7713DB55"/>
    <w:rsid w:val="78AFABB6"/>
    <w:rsid w:val="7923CB36"/>
    <w:rsid w:val="7B6F968B"/>
    <w:rsid w:val="7DF8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early-years/alive-in-5-week-2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topmarks.co.uk/learning-to-count/ladybird-spo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WalTrFqMrug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05F693-3DF2-4298-B15C-840FE84EBDA1}">
  <ds:schemaRefs>
    <ds:schemaRef ds:uri="12042e7b-fd59-47d5-82e9-3888e8c7561d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3101af8-1f6b-4810-ae7e-339101609b6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Dawn Tolley</cp:lastModifiedBy>
  <cp:revision>10</cp:revision>
  <dcterms:created xsi:type="dcterms:W3CDTF">2021-01-13T10:49:00Z</dcterms:created>
  <dcterms:modified xsi:type="dcterms:W3CDTF">2021-01-21T18:09:00Z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