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Pr="00D77651" w:rsidR="00B17AE2" w:rsidP="00B17AE2" w:rsidRDefault="00B17AE2" w14:paraId="4083D2B8" w14:textId="591401E9">
      <w:pPr>
        <w:ind w:left="-142"/>
        <w:jc w:val="center"/>
        <w:rPr>
          <w:rFonts w:ascii="SassoonCRInfant" w:hAnsi="SassoonCRInfant"/>
        </w:rPr>
      </w:pPr>
      <w:r w:rsidRPr="00D77651">
        <w:rPr>
          <w:rFonts w:ascii="SassoonCRInfant" w:hAnsi="SassoonCRInfant"/>
        </w:rPr>
        <w:t xml:space="preserve">Reception Home Learning – </w:t>
      </w:r>
      <w:r w:rsidRPr="00D77651" w:rsidR="00C53145">
        <w:rPr>
          <w:rFonts w:ascii="SassoonCRInfant" w:hAnsi="SassoonCRInfant"/>
        </w:rPr>
        <w:t xml:space="preserve"> </w:t>
      </w:r>
      <w:r w:rsidRPr="00D77651" w:rsidR="007A01DE">
        <w:rPr>
          <w:rFonts w:ascii="SassoonCRInfant" w:hAnsi="SassoonCRInfant"/>
        </w:rPr>
        <w:t>Fri</w:t>
      </w:r>
      <w:r w:rsidRPr="00D77651" w:rsidR="000E4CF8">
        <w:rPr>
          <w:rFonts w:ascii="SassoonCRInfant" w:hAnsi="SassoonCRInfant"/>
        </w:rPr>
        <w:t xml:space="preserve">day </w:t>
      </w:r>
      <w:r w:rsidRPr="00D77651" w:rsidR="007A01DE">
        <w:rPr>
          <w:rFonts w:ascii="SassoonCRInfant" w:hAnsi="SassoonCRInfant"/>
        </w:rPr>
        <w:t>22</w:t>
      </w:r>
      <w:r w:rsidRPr="00D77651" w:rsidR="007A01DE">
        <w:rPr>
          <w:rFonts w:ascii="SassoonCRInfant" w:hAnsi="SassoonCRInfant"/>
          <w:vertAlign w:val="superscript"/>
        </w:rPr>
        <w:t>nd</w:t>
      </w:r>
      <w:r w:rsidRPr="00D77651" w:rsidR="00084441">
        <w:rPr>
          <w:rFonts w:ascii="SassoonCRInfant" w:hAnsi="SassoonCRInfant"/>
        </w:rPr>
        <w:t xml:space="preserve"> January 2021</w:t>
      </w:r>
    </w:p>
    <w:p w:rsidRPr="00D77651" w:rsidR="00B17AE2" w:rsidP="00B17AE2" w:rsidRDefault="00B17AE2" w14:paraId="1C37C479" w14:textId="77777777">
      <w:pPr>
        <w:ind w:left="-142"/>
        <w:jc w:val="center"/>
        <w:rPr>
          <w:rFonts w:ascii="SassoonCRInfant" w:hAnsi="SassoonCRInfant"/>
        </w:rPr>
      </w:pPr>
    </w:p>
    <w:p w:rsidRPr="00D77651" w:rsidR="00B17AE2" w:rsidP="00B17AE2" w:rsidRDefault="00B17AE2" w14:paraId="22791174" w14:textId="77777777">
      <w:pPr>
        <w:ind w:left="-142"/>
        <w:jc w:val="center"/>
        <w:rPr>
          <w:rFonts w:ascii="SassoonCRInfant" w:hAnsi="SassoonCRInfant"/>
          <w:b/>
        </w:rPr>
      </w:pPr>
      <w:r w:rsidRPr="00D77651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Pr="00D77651" w:rsidR="00B17AE2" w:rsidTr="74D1E0BE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Pr="00D77651" w:rsidR="00B17AE2" w:rsidP="00E5452F" w:rsidRDefault="00B17AE2" w14:paraId="199F4B2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D77651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Pr="00D77651" w:rsidR="00B17AE2" w:rsidP="00E5452F" w:rsidRDefault="00B17AE2" w14:paraId="0F132A55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D77651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53D5A63C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D77651">
              <w:rPr>
                <w:rFonts w:ascii="SassoonCRInfant" w:hAnsi="SassoonCRInfant"/>
              </w:rPr>
              <w:t>Try this…</w:t>
            </w:r>
          </w:p>
          <w:p w:rsidRPr="00D77651" w:rsidR="00B17AE2" w:rsidP="00E5452F" w:rsidRDefault="00B17AE2" w14:paraId="6D4BA876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D77651" w:rsidR="00B17AE2" w:rsidP="00E5452F" w:rsidRDefault="00B17AE2" w14:paraId="0A8AAFC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D77651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Pr="00D77651" w:rsidR="00B17AE2" w:rsidP="00E5452F" w:rsidRDefault="00B17AE2" w14:paraId="05872BE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D77651">
              <w:rPr>
                <w:rFonts w:ascii="SassoonCRInfant" w:hAnsi="SassoonCRInfant"/>
              </w:rPr>
              <w:t>Challenge yourself…</w:t>
            </w:r>
          </w:p>
        </w:tc>
      </w:tr>
      <w:tr w:rsidRPr="00D77651" w:rsidR="00B17AE2" w:rsidTr="74D1E0BE" w14:paraId="4A673FD5" w14:textId="77777777">
        <w:trPr>
          <w:trHeight w:val="1521"/>
        </w:trPr>
        <w:tc>
          <w:tcPr>
            <w:tcW w:w="3308" w:type="dxa"/>
            <w:tcMar/>
          </w:tcPr>
          <w:p w:rsidRPr="00D77651" w:rsidR="00B17AE2" w:rsidP="00E5452F" w:rsidRDefault="00B17AE2" w14:paraId="42614F11" w14:textId="5BF6C037">
            <w:pPr>
              <w:ind w:left="-142"/>
              <w:jc w:val="center"/>
              <w:rPr>
                <w:rFonts w:ascii="SassoonCRInfant" w:hAnsi="SassoonCRInfant"/>
              </w:rPr>
            </w:pPr>
            <w:r w:rsidRPr="74D1E0BE" w:rsidR="380C0A7E">
              <w:rPr>
                <w:rFonts w:ascii="SassoonCRInfant" w:hAnsi="SassoonCRInfant"/>
              </w:rPr>
              <w:t>Help your adult to prepare breakfast, lunch or dinner.</w:t>
            </w:r>
          </w:p>
        </w:tc>
        <w:tc>
          <w:tcPr>
            <w:tcW w:w="3308" w:type="dxa"/>
            <w:tcMar/>
          </w:tcPr>
          <w:p w:rsidRPr="00D77651" w:rsidR="00B17AE2" w:rsidP="4C303C63" w:rsidRDefault="00B17AE2" w14:paraId="58B7E408" w14:textId="18036FF0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C303C63" w:rsidR="10B29E5A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Alive in 5! Week 3, Session 5</w:t>
            </w:r>
          </w:p>
          <w:p w:rsidRPr="00D77651" w:rsidR="00B17AE2" w:rsidP="4C303C63" w:rsidRDefault="00B17AE2" w14:paraId="2695DF4E" w14:textId="238BDE95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C303C63" w:rsidR="10B29E5A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Watch the video and complete the activity.  You can look at the PowerPoint too!</w:t>
            </w:r>
          </w:p>
          <w:p w:rsidRPr="00D77651" w:rsidR="00B17AE2" w:rsidP="74D1E0BE" w:rsidRDefault="00B17AE2" w14:paraId="38A666F2" w14:textId="2D5ACA8B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6ccb5c4022df4c9b">
              <w:r w:rsidRPr="74D1E0BE" w:rsidR="10B29E5A">
                <w:rPr>
                  <w:rStyle w:val="Hyperlink"/>
                  <w:rFonts w:ascii="SassoonCRInfant" w:hAnsi="SassoonCRInfant" w:eastAsia="SassoonCRInfant" w:cs="SassoonCRInfant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https://whiterosemaths.com/homelearning/early-years/alive-in-5-week-3/</w:t>
              </w:r>
            </w:hyperlink>
          </w:p>
          <w:p w:rsidR="74D1E0BE" w:rsidP="74D1E0BE" w:rsidRDefault="74D1E0BE" w14:paraId="2F208A4A" w14:textId="59270E21">
            <w:pPr>
              <w:pStyle w:val="Normal"/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</w:p>
          <w:p w:rsidR="7136DD0F" w:rsidP="74D1E0BE" w:rsidRDefault="7136DD0F" w14:paraId="5E2BC9F9" w14:textId="3FFD1ACD">
            <w:pPr>
              <w:pStyle w:val="Normal"/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  <w:r w:rsidRPr="74D1E0BE" w:rsidR="7136DD0F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If you don’t have all of the ingredients for this activity just make something else together</w:t>
            </w:r>
            <w:proofErr w:type="gramStart"/>
            <w:r w:rsidRPr="74D1E0BE" w:rsidR="7136DD0F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....the</w:t>
            </w:r>
            <w:proofErr w:type="gramEnd"/>
            <w:r w:rsidRPr="74D1E0BE" w:rsidR="7136DD0F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 important bit is the weighing and measuring</w:t>
            </w:r>
          </w:p>
          <w:p w:rsidRPr="00D77651" w:rsidR="00B17AE2" w:rsidP="4C303C63" w:rsidRDefault="00B17AE2" w14:paraId="2A230802" w14:textId="07268D14">
            <w:pPr>
              <w:pStyle w:val="Normal"/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08" w:type="dxa"/>
            <w:tcMar/>
          </w:tcPr>
          <w:p w:rsidRPr="00D77651" w:rsidR="00B17AE2" w:rsidP="00E5452F" w:rsidRDefault="00B17AE2" w14:paraId="1CF6FD7C" w14:textId="3CC691AE">
            <w:pPr>
              <w:ind w:left="-142"/>
              <w:jc w:val="center"/>
              <w:rPr>
                <w:rFonts w:ascii="SassoonCRInfant" w:hAnsi="SassoonCRInfant"/>
              </w:rPr>
            </w:pPr>
            <w:r w:rsidRPr="74D1E0BE" w:rsidR="13C385C8">
              <w:rPr>
                <w:rFonts w:ascii="SassoonCRInfant" w:hAnsi="SassoonCRInfant"/>
              </w:rPr>
              <w:t xml:space="preserve">Can you write out the list of ingredients? </w:t>
            </w:r>
          </w:p>
        </w:tc>
      </w:tr>
    </w:tbl>
    <w:p w:rsidRPr="00D77651" w:rsidR="00B17AE2" w:rsidP="00B17AE2" w:rsidRDefault="00B17AE2" w14:paraId="7608BAA6" w14:textId="77777777">
      <w:pPr>
        <w:ind w:left="-142"/>
        <w:jc w:val="center"/>
        <w:rPr>
          <w:rFonts w:ascii="SassoonCRInfant" w:hAnsi="SassoonCRInfant"/>
        </w:rPr>
      </w:pPr>
    </w:p>
    <w:p w:rsidRPr="00D77651" w:rsidR="00B17AE2" w:rsidP="00B17AE2" w:rsidRDefault="00B17AE2" w14:paraId="47ED5E34" w14:textId="77777777">
      <w:pPr>
        <w:ind w:left="-142"/>
        <w:jc w:val="center"/>
        <w:rPr>
          <w:rFonts w:ascii="SassoonCRInfant" w:hAnsi="SassoonCRInfant"/>
          <w:b/>
        </w:rPr>
      </w:pPr>
      <w:r w:rsidRPr="00D77651">
        <w:rPr>
          <w:rFonts w:ascii="SassoonCRInfant" w:hAnsi="SassoonCRInfant"/>
          <w:b/>
        </w:rPr>
        <w:t>Literacy</w:t>
      </w:r>
    </w:p>
    <w:tbl>
      <w:tblPr>
        <w:tblStyle w:val="TableGrid"/>
        <w:tblW w:w="990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08"/>
      </w:tblGrid>
      <w:tr w:rsidRPr="00D77651" w:rsidR="00B17AE2" w:rsidTr="74D1E0BE" w14:paraId="70380D7C" w14:textId="77777777">
        <w:trPr>
          <w:trHeight w:val="510"/>
        </w:trPr>
        <w:tc>
          <w:tcPr>
            <w:tcW w:w="9908" w:type="dxa"/>
            <w:shd w:val="clear" w:color="auto" w:fill="9FE07E"/>
            <w:tcMar/>
          </w:tcPr>
          <w:p w:rsidRPr="00D77651" w:rsidR="00B17AE2" w:rsidP="00E5452F" w:rsidRDefault="00B17AE2" w14:paraId="1F42DB94" w14:textId="7A21A2EB">
            <w:pPr>
              <w:ind w:left="-142"/>
              <w:jc w:val="center"/>
              <w:rPr>
                <w:rFonts w:ascii="SassoonCRInfant" w:hAnsi="SassoonCRInfant"/>
              </w:rPr>
            </w:pPr>
            <w:r w:rsidRPr="00D77651" w:rsidR="00B17AE2">
              <w:rPr>
                <w:rFonts w:ascii="SassoonCRInfant" w:hAnsi="SassoonCRInfant"/>
              </w:rPr>
              <w:t>Try this</w:t>
            </w:r>
            <w:r w:rsidRPr="00D77651" w:rsidR="5692CDB2">
              <w:rPr>
                <w:rFonts w:ascii="SassoonCRInfant" w:hAnsi="SassoonCRInfant"/>
              </w:rPr>
              <w:t>...</w:t>
            </w:r>
          </w:p>
        </w:tc>
      </w:tr>
      <w:tr w:rsidRPr="00D77651" w:rsidR="00B17AE2" w:rsidTr="74D1E0BE" w14:paraId="30F3333B" w14:textId="77777777">
        <w:trPr>
          <w:trHeight w:val="1521"/>
        </w:trPr>
        <w:tc>
          <w:tcPr>
            <w:tcW w:w="9908" w:type="dxa"/>
            <w:tcMar/>
          </w:tcPr>
          <w:p w:rsidRPr="00D77651" w:rsidR="00B17AE2" w:rsidP="74D1E0BE" w:rsidRDefault="00B17AE2" w14:paraId="4C0EAB17" w14:textId="2D132B46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r w:rsidRPr="74D1E0BE" w:rsidR="6749FF7E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Watch the Room on a Broom clip</w:t>
            </w:r>
            <w:r w:rsidRPr="74D1E0BE" w:rsidR="3C8F203B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. Can you make a</w:t>
            </w:r>
            <w:r w:rsidRPr="74D1E0BE" w:rsidR="150C33C6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n </w:t>
            </w:r>
            <w:r w:rsidRPr="74D1E0BE" w:rsidR="3C8F203B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audience </w:t>
            </w:r>
            <w:r w:rsidRPr="74D1E0BE" w:rsidR="4E4BB679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with</w:t>
            </w:r>
            <w:r w:rsidRPr="74D1E0BE" w:rsidR="3C8F203B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 your teddies or family </w:t>
            </w:r>
            <w:r w:rsidRPr="74D1E0BE" w:rsidR="64EDBC4C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members</w:t>
            </w:r>
            <w:r w:rsidRPr="74D1E0BE" w:rsidR="64EDBC4C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.</w:t>
            </w:r>
            <w:r w:rsidRPr="74D1E0BE" w:rsidR="64EDBC4C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 Act out and</w:t>
            </w:r>
            <w:r w:rsidRPr="74D1E0BE" w:rsidR="3C8F203B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 perform the story as if you were on stage</w:t>
            </w:r>
            <w:r w:rsidRPr="74D1E0BE" w:rsidR="0AC79267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. </w:t>
            </w:r>
          </w:p>
          <w:p w:rsidRPr="00D77651" w:rsidR="00B17AE2" w:rsidP="17664806" w:rsidRDefault="00B17AE2" w14:paraId="6C11E602" w14:textId="4CF4BCD6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hyperlink r:id="Rb986eb28e8994ede">
              <w:r w:rsidRPr="74D1E0BE" w:rsidR="5C2E6099">
                <w:rPr>
                  <w:rStyle w:val="Hyperlink"/>
                  <w:rFonts w:ascii="SassoonCRInfant" w:hAnsi="SassoonCRInfant" w:eastAsia="SassoonCRInfant" w:cs="SassoonCRInfant"/>
                  <w:noProof w:val="0"/>
                  <w:sz w:val="22"/>
                  <w:szCs w:val="22"/>
                  <w:lang w:val="en-GB"/>
                </w:rPr>
                <w:t>https://www.bbc.co.uk/iplayer/episode/p0102qfj/room-on-the-broom</w:t>
              </w:r>
            </w:hyperlink>
          </w:p>
          <w:p w:rsidRPr="00D77651" w:rsidR="00B17AE2" w:rsidP="74D1E0BE" w:rsidRDefault="00B17AE2" w14:paraId="56A4BADB" w14:textId="23BC2722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color w:val="FF0000"/>
                <w:sz w:val="22"/>
                <w:szCs w:val="22"/>
                <w:lang w:val="en-GB"/>
              </w:rPr>
            </w:pPr>
          </w:p>
        </w:tc>
      </w:tr>
    </w:tbl>
    <w:p w:rsidRPr="00D77651" w:rsidR="00B17AE2" w:rsidP="00B17AE2" w:rsidRDefault="00B17AE2" w14:paraId="7D012CF4" w14:textId="77777777">
      <w:pPr>
        <w:ind w:left="-142"/>
        <w:jc w:val="center"/>
        <w:rPr>
          <w:rFonts w:ascii="SassoonCRInfant" w:hAnsi="SassoonCRInfant"/>
        </w:rPr>
      </w:pPr>
    </w:p>
    <w:p w:rsidRPr="00D77651" w:rsidR="00B17AE2" w:rsidP="00B17AE2" w:rsidRDefault="00B17AE2" w14:paraId="31269AA2" w14:textId="73CC2F54">
      <w:pPr>
        <w:ind w:left="-142"/>
        <w:jc w:val="center"/>
        <w:rPr>
          <w:rFonts w:ascii="SassoonCRInfant" w:hAnsi="SassoonCRInfant"/>
        </w:rPr>
      </w:pPr>
      <w:bookmarkStart w:name="_GoBack" w:id="0"/>
      <w:bookmarkEnd w:id="0"/>
      <w:r w:rsidRPr="74D1E0BE" w:rsidR="6CF0F6C0">
        <w:rPr>
          <w:rFonts w:ascii="SassoonCRInfant" w:hAnsi="SassoonCRInfant"/>
          <w:b w:val="1"/>
          <w:bCs w:val="1"/>
        </w:rPr>
        <w:t>Physical Development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Pr="00D77651" w:rsidR="00B17AE2" w:rsidTr="74D1E0BE" w14:paraId="515F4F37" w14:textId="77777777">
        <w:trPr>
          <w:trHeight w:val="435"/>
        </w:trPr>
        <w:tc>
          <w:tcPr>
            <w:tcW w:w="10065" w:type="dxa"/>
            <w:shd w:val="clear" w:color="auto" w:fill="9FE07E"/>
            <w:tcMar/>
          </w:tcPr>
          <w:p w:rsidRPr="00D77651" w:rsidR="00B17AE2" w:rsidP="00E5452F" w:rsidRDefault="00B17AE2" w14:paraId="3106F46C" w14:textId="7DEEEE3C">
            <w:pPr>
              <w:ind w:left="-142"/>
              <w:jc w:val="center"/>
              <w:rPr>
                <w:rFonts w:ascii="SassoonCRInfant" w:hAnsi="SassoonCRInfant"/>
              </w:rPr>
            </w:pPr>
            <w:r w:rsidRPr="00D77651">
              <w:rPr>
                <w:rFonts w:ascii="SassoonCRInfant" w:hAnsi="SassoonCRInfant"/>
              </w:rPr>
              <w:t>Try this…</w:t>
            </w:r>
          </w:p>
          <w:p w:rsidRPr="00D77651" w:rsidR="00B17AE2" w:rsidP="00D77651" w:rsidRDefault="00B17AE2" w14:paraId="6D1ECB04" w14:textId="556341E7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  <w:tr w:rsidRPr="00D77651" w:rsidR="00B17AE2" w:rsidTr="74D1E0BE" w14:paraId="44D7F26D" w14:textId="77777777">
        <w:trPr>
          <w:trHeight w:val="1521"/>
        </w:trPr>
        <w:tc>
          <w:tcPr>
            <w:tcW w:w="10065" w:type="dxa"/>
            <w:tcMar/>
          </w:tcPr>
          <w:p w:rsidR="74D1E0BE" w:rsidP="74D1E0BE" w:rsidRDefault="74D1E0BE" w14:paraId="1AD02B3A" w14:textId="649FE9D6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D77651" w:rsidR="00B17AE2" w:rsidP="74D1E0BE" w:rsidRDefault="00B17AE2" w14:paraId="43B43147" w14:textId="4ABFFA6F">
            <w:pPr>
              <w:ind w:left="-142"/>
              <w:jc w:val="center"/>
              <w:rPr>
                <w:rFonts w:ascii="SassoonCRInfant" w:hAnsi="SassoonCRInfant"/>
              </w:rPr>
            </w:pPr>
            <w:r w:rsidRPr="74D1E0BE" w:rsidR="363BC2EC">
              <w:rPr>
                <w:rFonts w:ascii="SassoonCRInfant" w:hAnsi="SassoonCRInfant"/>
              </w:rPr>
              <w:t xml:space="preserve">Use </w:t>
            </w:r>
            <w:r w:rsidRPr="74D1E0BE" w:rsidR="6104D017">
              <w:rPr>
                <w:rFonts w:ascii="SassoonCRInfant" w:hAnsi="SassoonCRInfant"/>
              </w:rPr>
              <w:t xml:space="preserve">playdough and have a go at dough disco </w:t>
            </w:r>
            <w:hyperlink r:id="Ref1b9c498c9c4baf">
              <w:r w:rsidRPr="74D1E0BE" w:rsidR="363BC2EC">
                <w:rPr>
                  <w:rStyle w:val="Hyperlink"/>
                  <w:rFonts w:ascii="SassoonCRInfant" w:hAnsi="SassoonCRInfant"/>
                </w:rPr>
                <w:t>https://www.youtube.com/watch?v=BOLR3pQt8zg</w:t>
              </w:r>
            </w:hyperlink>
          </w:p>
          <w:p w:rsidRPr="00D77651" w:rsidR="00B17AE2" w:rsidP="74D1E0BE" w:rsidRDefault="00B17AE2" w14:paraId="506EC713" w14:textId="6BF58724">
            <w:pPr>
              <w:pStyle w:val="Normal"/>
              <w:ind w:left="-142"/>
              <w:jc w:val="center"/>
              <w:rPr>
                <w:rFonts w:ascii="SassoonCRInfant" w:hAnsi="SassoonCRInfant"/>
              </w:rPr>
            </w:pPr>
            <w:r w:rsidRPr="74D1E0BE" w:rsidR="57C69D19">
              <w:rPr>
                <w:rFonts w:ascii="SassoonCRInfant" w:hAnsi="SassoonCRInfant"/>
              </w:rPr>
              <w:t xml:space="preserve">If </w:t>
            </w:r>
            <w:r w:rsidRPr="74D1E0BE" w:rsidR="57C69D19">
              <w:rPr>
                <w:rFonts w:ascii="SassoonCRInfant" w:hAnsi="SassoonCRInfant"/>
              </w:rPr>
              <w:t>you</w:t>
            </w:r>
            <w:r w:rsidRPr="74D1E0BE" w:rsidR="57C69D19">
              <w:rPr>
                <w:rFonts w:ascii="SassoonCRInfant" w:hAnsi="SassoonCRInfant"/>
              </w:rPr>
              <w:t xml:space="preserve"> don’t have playdough use your ball of socks </w:t>
            </w:r>
          </w:p>
        </w:tc>
      </w:tr>
    </w:tbl>
    <w:p w:rsidRPr="00D77651" w:rsidR="00B17AE2" w:rsidP="00B17AE2" w:rsidRDefault="00B17AE2" w14:paraId="2B7C273A" w14:textId="77777777">
      <w:pPr>
        <w:ind w:left="-142"/>
        <w:jc w:val="center"/>
        <w:rPr>
          <w:rFonts w:ascii="SassoonCRInfant" w:hAnsi="SassoonCRInfant"/>
        </w:rPr>
      </w:pPr>
    </w:p>
    <w:p w:rsidRPr="00D77651" w:rsidR="00B17AE2" w:rsidP="00B17AE2" w:rsidRDefault="00B17AE2" w14:paraId="54F99790" w14:textId="77777777">
      <w:pPr>
        <w:ind w:left="-142"/>
        <w:jc w:val="center"/>
        <w:rPr>
          <w:rFonts w:ascii="SassoonCRInfant" w:hAnsi="SassoonCRInfant"/>
        </w:rPr>
      </w:pPr>
    </w:p>
    <w:p w:rsidRPr="00D77651" w:rsidR="00B17AE2" w:rsidP="00B17AE2" w:rsidRDefault="00B17AE2" w14:paraId="063851B2" w14:textId="77777777">
      <w:pPr>
        <w:ind w:left="-142"/>
        <w:jc w:val="center"/>
        <w:rPr>
          <w:rFonts w:ascii="SassoonCRInfant" w:hAnsi="SassoonCRInfant"/>
        </w:rPr>
      </w:pPr>
    </w:p>
    <w:p w:rsidRPr="00D77651" w:rsidR="00B17AE2" w:rsidP="00B17AE2" w:rsidRDefault="00B17AE2" w14:paraId="39A2E019" w14:textId="77777777">
      <w:pPr>
        <w:ind w:left="-142"/>
        <w:jc w:val="center"/>
        <w:rPr>
          <w:rFonts w:ascii="SassoonCRInfant" w:hAnsi="SassoonCRInfant"/>
        </w:rPr>
      </w:pPr>
    </w:p>
    <w:p w:rsidRPr="00D77651" w:rsidR="00B17AE2" w:rsidP="00B17AE2" w:rsidRDefault="00B17AE2" w14:paraId="387BEF08" w14:textId="77777777">
      <w:pPr>
        <w:ind w:left="-142"/>
        <w:jc w:val="center"/>
        <w:rPr>
          <w:rFonts w:ascii="SassoonCRInfant" w:hAnsi="SassoonCRInfant"/>
        </w:rPr>
      </w:pPr>
    </w:p>
    <w:sectPr w:rsidRPr="00D77651"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84441"/>
    <w:rsid w:val="000E4CF8"/>
    <w:rsid w:val="00215594"/>
    <w:rsid w:val="003B5FAE"/>
    <w:rsid w:val="00552BF4"/>
    <w:rsid w:val="005B34C8"/>
    <w:rsid w:val="00655AFD"/>
    <w:rsid w:val="007A01DE"/>
    <w:rsid w:val="00B17AE2"/>
    <w:rsid w:val="00C53145"/>
    <w:rsid w:val="00D77651"/>
    <w:rsid w:val="00F5666A"/>
    <w:rsid w:val="00F91619"/>
    <w:rsid w:val="0AC79267"/>
    <w:rsid w:val="0D1AB71B"/>
    <w:rsid w:val="0DE80851"/>
    <w:rsid w:val="10B29E5A"/>
    <w:rsid w:val="1211D774"/>
    <w:rsid w:val="1369DFD6"/>
    <w:rsid w:val="13C385C8"/>
    <w:rsid w:val="14DDB878"/>
    <w:rsid w:val="150C33C6"/>
    <w:rsid w:val="1636E235"/>
    <w:rsid w:val="17664806"/>
    <w:rsid w:val="2610F692"/>
    <w:rsid w:val="2B8C8EAA"/>
    <w:rsid w:val="2E35DDE5"/>
    <w:rsid w:val="2E656144"/>
    <w:rsid w:val="304398DE"/>
    <w:rsid w:val="34B4AF25"/>
    <w:rsid w:val="363BC2EC"/>
    <w:rsid w:val="37005554"/>
    <w:rsid w:val="375D45B0"/>
    <w:rsid w:val="380C0A7E"/>
    <w:rsid w:val="3C8F203B"/>
    <w:rsid w:val="3E43D87A"/>
    <w:rsid w:val="3F4F2F38"/>
    <w:rsid w:val="4BB64688"/>
    <w:rsid w:val="4C303C63"/>
    <w:rsid w:val="4E4BB679"/>
    <w:rsid w:val="4EDA3FB2"/>
    <w:rsid w:val="558C7669"/>
    <w:rsid w:val="5692CDB2"/>
    <w:rsid w:val="57C69D19"/>
    <w:rsid w:val="5C2E6099"/>
    <w:rsid w:val="5D240046"/>
    <w:rsid w:val="5E7E6688"/>
    <w:rsid w:val="6104D017"/>
    <w:rsid w:val="610B9BFC"/>
    <w:rsid w:val="64EDBC4C"/>
    <w:rsid w:val="6749FF7E"/>
    <w:rsid w:val="686910CD"/>
    <w:rsid w:val="6CF0F6C0"/>
    <w:rsid w:val="71241DA6"/>
    <w:rsid w:val="7136DD0F"/>
    <w:rsid w:val="74D1E0BE"/>
    <w:rsid w:val="7BB5C29D"/>
    <w:rsid w:val="7F3B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hiterosemaths.com/homelearning/early-years/alive-in-5-week-3/" TargetMode="External" Id="R6ccb5c4022df4c9b" /><Relationship Type="http://schemas.openxmlformats.org/officeDocument/2006/relationships/hyperlink" Target="https://www.bbc.co.uk/iplayer/episode/p0102qfj/room-on-the-broom" TargetMode="External" Id="Rb986eb28e8994ede" /><Relationship Type="http://schemas.openxmlformats.org/officeDocument/2006/relationships/hyperlink" Target="https://www.youtube.com/watch?v=BOLR3pQt8zg" TargetMode="External" Id="Ref1b9c498c9c4b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Emma Woodward</lastModifiedBy>
  <revision>8</revision>
  <dcterms:created xsi:type="dcterms:W3CDTF">2021-01-06T08:30:00.0000000Z</dcterms:created>
  <dcterms:modified xsi:type="dcterms:W3CDTF">2021-01-13T10:44:18.2788707Z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