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268B" w:rsidRPr="005F268B" w:rsidRDefault="005F268B">
      <w:pPr>
        <w:rPr>
          <w:rFonts w:ascii="Sassoon Infant Std" w:hAnsi="Sassoon Infant Std"/>
          <w:sz w:val="32"/>
          <w:szCs w:val="32"/>
        </w:rPr>
      </w:pPr>
      <w:r w:rsidRPr="005F268B">
        <w:rPr>
          <w:rFonts w:ascii="Sassoon Infant Std" w:hAnsi="Sassoon Infant Std"/>
          <w:sz w:val="32"/>
          <w:szCs w:val="32"/>
        </w:rPr>
        <w:t>This week you can follow the link below to read a story. You can read one page a</w:t>
      </w:r>
      <w:r>
        <w:rPr>
          <w:rFonts w:ascii="Sassoon Infant Std" w:hAnsi="Sassoon Infant Std"/>
          <w:sz w:val="32"/>
          <w:szCs w:val="32"/>
        </w:rPr>
        <w:t xml:space="preserve"> day or more. It is up to you. </w:t>
      </w:r>
      <w:r w:rsidRPr="005F268B">
        <w:rPr>
          <w:rFonts w:ascii="Sassoon Infant Std" w:hAnsi="Sassoon Infant Std"/>
          <w:sz w:val="32"/>
          <w:szCs w:val="32"/>
        </w:rPr>
        <w:t xml:space="preserve">The book this week is </w:t>
      </w:r>
      <w:r>
        <w:rPr>
          <w:rFonts w:ascii="Sassoon Infant Std" w:hAnsi="Sassoon Infant Std"/>
          <w:sz w:val="32"/>
          <w:szCs w:val="32"/>
        </w:rPr>
        <w:t xml:space="preserve">called </w:t>
      </w:r>
      <w:r w:rsidRPr="005F268B">
        <w:rPr>
          <w:rFonts w:ascii="Sassoon Infant Std" w:hAnsi="Sassoon Infant Std"/>
          <w:sz w:val="32"/>
          <w:szCs w:val="32"/>
        </w:rPr>
        <w:t>Big, Bad, Bug.</w:t>
      </w:r>
      <w:r>
        <w:rPr>
          <w:rFonts w:ascii="Sassoon Infant Std" w:hAnsi="Sassoon Infant Std"/>
          <w:sz w:val="32"/>
          <w:szCs w:val="32"/>
        </w:rPr>
        <w:t xml:space="preserve"> There are guidelines to follow for each page below. </w:t>
      </w:r>
      <w:bookmarkStart w:id="0" w:name="_GoBack"/>
      <w:bookmarkEnd w:id="0"/>
    </w:p>
    <w:p w:rsidR="005F268B" w:rsidRDefault="00BF01EC">
      <w:r>
        <w:fldChar w:fldCharType="begin"/>
      </w:r>
      <w:r>
        <w:instrText xml:space="preserve"> HYPERLINK "https://www.oxfordowl.co.uk/api/digital_books/1215.html" </w:instrText>
      </w:r>
      <w:r>
        <w:fldChar w:fldCharType="separate"/>
      </w:r>
      <w:r w:rsidR="005F268B">
        <w:rPr>
          <w:rStyle w:val="Hyperlink"/>
        </w:rPr>
        <w:t>Big, Bad Bug (oxfordowl.co.uk)</w:t>
      </w:r>
      <w:r>
        <w:rPr>
          <w:rStyle w:val="Hyperlink"/>
        </w:rPr>
        <w:fldChar w:fldCharType="end"/>
      </w:r>
    </w:p>
    <w:p w:rsidR="005F268B" w:rsidRDefault="005F268B"/>
    <w:p w:rsidR="005F268B" w:rsidRDefault="005F268B" w:rsidP="005F268B">
      <w:pPr>
        <w:jc w:val="center"/>
      </w:pPr>
      <w:r>
        <w:rPr>
          <w:noProof/>
          <w:lang w:eastAsia="en-GB"/>
        </w:rPr>
        <w:drawing>
          <wp:inline distT="0" distB="0" distL="0" distR="0">
            <wp:extent cx="5578371" cy="6324600"/>
            <wp:effectExtent l="0" t="0" r="3810" b="0"/>
            <wp:docPr id="1" name="Picture 1" descr="https://cdn.oxfordowl.co.uk/ebooks/7c37b0c3317fb539702509fa/image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oxfordowl.co.uk/ebooks/7c37b0c3317fb539702509fa/images/1.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582496" cy="6329277"/>
                    </a:xfrm>
                    <a:prstGeom prst="rect">
                      <a:avLst/>
                    </a:prstGeom>
                    <a:noFill/>
                    <a:ln>
                      <a:noFill/>
                    </a:ln>
                  </pic:spPr>
                </pic:pic>
              </a:graphicData>
            </a:graphic>
          </wp:inline>
        </w:drawing>
      </w:r>
    </w:p>
    <w:p w:rsidR="005F268B" w:rsidRDefault="005F268B" w:rsidP="005F268B">
      <w:pPr>
        <w:jc w:val="center"/>
      </w:pPr>
    </w:p>
    <w:p w:rsidR="005F268B" w:rsidRDefault="005F268B" w:rsidP="00610173"/>
    <w:p w:rsidR="005F268B" w:rsidRPr="00BF01EC" w:rsidRDefault="005F268B" w:rsidP="005F268B">
      <w:pPr>
        <w:jc w:val="center"/>
        <w:rPr>
          <w:sz w:val="24"/>
          <w:szCs w:val="24"/>
        </w:rPr>
      </w:pPr>
    </w:p>
    <w:p w:rsidR="005F268B" w:rsidRPr="00BF01EC" w:rsidRDefault="005F268B" w:rsidP="005F268B">
      <w:pPr>
        <w:rPr>
          <w:rFonts w:ascii="Sassoon Infant Std" w:hAnsi="Sassoon Infant Std"/>
          <w:b/>
          <w:sz w:val="24"/>
          <w:szCs w:val="24"/>
          <w:u w:val="single"/>
        </w:rPr>
      </w:pPr>
      <w:r w:rsidRPr="00BF01EC">
        <w:rPr>
          <w:rFonts w:ascii="Sassoon Infant Std" w:hAnsi="Sassoon Infant Std"/>
          <w:b/>
          <w:sz w:val="24"/>
          <w:szCs w:val="24"/>
          <w:u w:val="single"/>
        </w:rPr>
        <w:t>Monday 18</w:t>
      </w:r>
      <w:r w:rsidRPr="00BF01EC">
        <w:rPr>
          <w:rFonts w:ascii="Sassoon Infant Std" w:hAnsi="Sassoon Infant Std"/>
          <w:b/>
          <w:sz w:val="24"/>
          <w:szCs w:val="24"/>
          <w:u w:val="single"/>
          <w:vertAlign w:val="superscript"/>
        </w:rPr>
        <w:t>th</w:t>
      </w:r>
      <w:r w:rsidRPr="00BF01EC">
        <w:rPr>
          <w:rFonts w:ascii="Sassoon Infant Std" w:hAnsi="Sassoon Infant Std"/>
          <w:b/>
          <w:sz w:val="24"/>
          <w:szCs w:val="24"/>
          <w:u w:val="single"/>
        </w:rPr>
        <w:t xml:space="preserve"> January 2021</w:t>
      </w:r>
    </w:p>
    <w:p w:rsidR="005F268B" w:rsidRPr="00BF01EC" w:rsidRDefault="005F268B" w:rsidP="005F268B">
      <w:pPr>
        <w:rPr>
          <w:rFonts w:ascii="Sassoon Infant Std" w:hAnsi="Sassoon Infant Std"/>
          <w:sz w:val="24"/>
          <w:szCs w:val="24"/>
        </w:rPr>
      </w:pPr>
      <w:r w:rsidRPr="00BF01EC">
        <w:rPr>
          <w:rFonts w:ascii="Sassoon Infant Std" w:hAnsi="Sassoon Infant Std"/>
          <w:sz w:val="24"/>
          <w:szCs w:val="24"/>
        </w:rPr>
        <w:t>Look at the front cover. Talk about what you can see. Who can you see? What are they doing? Count how many words are in the title. Use your phonics to sound out and blend the words together.</w:t>
      </w:r>
    </w:p>
    <w:p w:rsidR="005F268B" w:rsidRDefault="005F268B" w:rsidP="005F268B">
      <w:pPr>
        <w:jc w:val="center"/>
      </w:pPr>
      <w:r>
        <w:rPr>
          <w:noProof/>
          <w:lang w:eastAsia="en-GB"/>
        </w:rPr>
        <w:drawing>
          <wp:inline distT="0" distB="0" distL="0" distR="0" wp14:anchorId="006EC8E3" wp14:editId="351D56E0">
            <wp:extent cx="1563815" cy="1773009"/>
            <wp:effectExtent l="0" t="0" r="0" b="0"/>
            <wp:docPr id="2" name="Picture 2" descr="https://cdn.oxfordowl.co.uk/ebooks/7c37b0c3317fb539702509fa/image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oxfordowl.co.uk/ebooks/7c37b0c3317fb539702509fa/images/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68637" cy="1778476"/>
                    </a:xfrm>
                    <a:prstGeom prst="rect">
                      <a:avLst/>
                    </a:prstGeom>
                    <a:noFill/>
                    <a:ln>
                      <a:noFill/>
                    </a:ln>
                  </pic:spPr>
                </pic:pic>
              </a:graphicData>
            </a:graphic>
          </wp:inline>
        </w:drawing>
      </w:r>
    </w:p>
    <w:p w:rsidR="005F268B" w:rsidRPr="00BF01EC" w:rsidRDefault="005F268B" w:rsidP="005F268B">
      <w:pPr>
        <w:rPr>
          <w:rFonts w:ascii="Sassoon Infant Std" w:hAnsi="Sassoon Infant Std"/>
          <w:b/>
          <w:sz w:val="24"/>
          <w:szCs w:val="24"/>
          <w:u w:val="single"/>
        </w:rPr>
      </w:pPr>
      <w:r w:rsidRPr="00BF01EC">
        <w:rPr>
          <w:rFonts w:ascii="Sassoon Infant Std" w:hAnsi="Sassoon Infant Std"/>
          <w:b/>
          <w:sz w:val="24"/>
          <w:szCs w:val="24"/>
          <w:u w:val="single"/>
        </w:rPr>
        <w:t>Tuesday 19</w:t>
      </w:r>
      <w:r w:rsidRPr="00BF01EC">
        <w:rPr>
          <w:rFonts w:ascii="Sassoon Infant Std" w:hAnsi="Sassoon Infant Std"/>
          <w:b/>
          <w:sz w:val="24"/>
          <w:szCs w:val="24"/>
          <w:u w:val="single"/>
          <w:vertAlign w:val="superscript"/>
        </w:rPr>
        <w:t>th</w:t>
      </w:r>
      <w:r w:rsidRPr="00BF01EC">
        <w:rPr>
          <w:rFonts w:ascii="Sassoon Infant Std" w:hAnsi="Sassoon Infant Std"/>
          <w:b/>
          <w:sz w:val="24"/>
          <w:szCs w:val="24"/>
          <w:u w:val="single"/>
        </w:rPr>
        <w:t xml:space="preserve"> January 2021</w:t>
      </w:r>
    </w:p>
    <w:p w:rsidR="005F268B" w:rsidRPr="00BF01EC" w:rsidRDefault="00CE7F98" w:rsidP="005F268B">
      <w:pPr>
        <w:rPr>
          <w:rFonts w:ascii="Sassoon Infant Std" w:hAnsi="Sassoon Infant Std"/>
          <w:sz w:val="24"/>
          <w:szCs w:val="24"/>
        </w:rPr>
      </w:pPr>
      <w:r w:rsidRPr="00BF01EC">
        <w:rPr>
          <w:rFonts w:ascii="Sassoon Infant Std" w:hAnsi="Sassoon Infant Std"/>
          <w:sz w:val="24"/>
          <w:szCs w:val="24"/>
        </w:rPr>
        <w:t xml:space="preserve">Look at page 1. Who can you see? Where </w:t>
      </w:r>
      <w:r w:rsidR="00E7256F" w:rsidRPr="00BF01EC">
        <w:rPr>
          <w:rFonts w:ascii="Sassoon Infant Std" w:hAnsi="Sassoon Infant Std"/>
          <w:sz w:val="24"/>
          <w:szCs w:val="24"/>
        </w:rPr>
        <w:t xml:space="preserve">are </w:t>
      </w:r>
      <w:r w:rsidRPr="00BF01EC">
        <w:rPr>
          <w:rFonts w:ascii="Sassoon Infant Std" w:hAnsi="Sassoon Infant Std"/>
          <w:sz w:val="24"/>
          <w:szCs w:val="24"/>
        </w:rPr>
        <w:t>they</w:t>
      </w:r>
      <w:r w:rsidR="00610173" w:rsidRPr="00BF01EC">
        <w:rPr>
          <w:rFonts w:ascii="Sassoon Infant Std" w:hAnsi="Sassoon Infant Std"/>
          <w:sz w:val="24"/>
          <w:szCs w:val="24"/>
        </w:rPr>
        <w:t>? W</w:t>
      </w:r>
      <w:r w:rsidRPr="00BF01EC">
        <w:rPr>
          <w:rFonts w:ascii="Sassoon Infant Std" w:hAnsi="Sassoon Infant Std"/>
          <w:sz w:val="24"/>
          <w:szCs w:val="24"/>
        </w:rPr>
        <w:t>hat are they doing? Share and talk about places you have visited and what you enjoyed while you were there.</w:t>
      </w:r>
    </w:p>
    <w:p w:rsidR="00CE7F98" w:rsidRPr="00BF01EC" w:rsidRDefault="00CE7F98" w:rsidP="005F268B">
      <w:pPr>
        <w:rPr>
          <w:rFonts w:ascii="Sassoon Infant Std" w:hAnsi="Sassoon Infant Std"/>
          <w:sz w:val="24"/>
          <w:szCs w:val="24"/>
        </w:rPr>
      </w:pPr>
      <w:r w:rsidRPr="00BF01EC">
        <w:rPr>
          <w:rFonts w:ascii="Sassoon Infant Std" w:hAnsi="Sassoon Infant Std"/>
          <w:sz w:val="24"/>
          <w:szCs w:val="24"/>
        </w:rPr>
        <w:t>Look at the sentence at the top of the page. Count the words and using your phonics sound out the letters and blend together. Remember the “</w:t>
      </w:r>
      <w:proofErr w:type="spellStart"/>
      <w:r w:rsidRPr="00BF01EC">
        <w:rPr>
          <w:rFonts w:ascii="Sassoon Infant Std" w:hAnsi="Sassoon Infant Std"/>
          <w:sz w:val="24"/>
          <w:szCs w:val="24"/>
        </w:rPr>
        <w:t>Ch</w:t>
      </w:r>
      <w:proofErr w:type="spellEnd"/>
      <w:r w:rsidRPr="00BF01EC">
        <w:rPr>
          <w:rFonts w:ascii="Sassoon Infant Std" w:hAnsi="Sassoon Infant Std"/>
          <w:sz w:val="24"/>
          <w:szCs w:val="24"/>
        </w:rPr>
        <w:t xml:space="preserve">” in Chip is two letters together that makes one sound. </w:t>
      </w:r>
    </w:p>
    <w:p w:rsidR="00CE7F98" w:rsidRPr="00BF01EC" w:rsidRDefault="00CE7F98" w:rsidP="005F268B">
      <w:pPr>
        <w:rPr>
          <w:rFonts w:ascii="Sassoon Infant Std" w:hAnsi="Sassoon Infant Std"/>
          <w:sz w:val="24"/>
          <w:szCs w:val="24"/>
        </w:rPr>
      </w:pPr>
      <w:r w:rsidRPr="00BF01EC">
        <w:rPr>
          <w:rFonts w:ascii="Sassoon Infant Std" w:hAnsi="Sassoon Infant Std"/>
          <w:sz w:val="24"/>
          <w:szCs w:val="24"/>
        </w:rPr>
        <w:t>Now find the speech bubble. Who is speaking in the story? Read the words in the speech bubble using your phonics.</w:t>
      </w:r>
    </w:p>
    <w:p w:rsidR="00BF01EC" w:rsidRDefault="00BF01EC" w:rsidP="00BF01EC">
      <w:pPr>
        <w:jc w:val="center"/>
        <w:rPr>
          <w:rFonts w:ascii="Sassoon Infant Std" w:hAnsi="Sassoon Infant Std"/>
          <w:sz w:val="32"/>
          <w:szCs w:val="32"/>
        </w:rPr>
      </w:pPr>
      <w:r>
        <w:rPr>
          <w:noProof/>
          <w:lang w:eastAsia="en-GB"/>
        </w:rPr>
        <w:drawing>
          <wp:inline distT="0" distB="0" distL="0" distR="0" wp14:anchorId="5E5E6D88" wp14:editId="679CECAB">
            <wp:extent cx="2926644" cy="2316030"/>
            <wp:effectExtent l="317" t="0" r="7938" b="7937"/>
            <wp:docPr id="3" name="Picture 3" descr="C:\Users\Helen Bailey\AppData\Local\Microsoft\Windows\INetCache\Content.Word\IMG_49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len Bailey\AppData\Local\Microsoft\Windows\INetCache\Content.Word\IMG_4917.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7579" t="2482" b="-1"/>
                    <a:stretch/>
                  </pic:blipFill>
                  <pic:spPr bwMode="auto">
                    <a:xfrm rot="5400000">
                      <a:off x="0" y="0"/>
                      <a:ext cx="2946653" cy="2331864"/>
                    </a:xfrm>
                    <a:prstGeom prst="rect">
                      <a:avLst/>
                    </a:prstGeom>
                    <a:noFill/>
                    <a:ln>
                      <a:noFill/>
                    </a:ln>
                    <a:extLst>
                      <a:ext uri="{53640926-AAD7-44D8-BBD7-CCE9431645EC}">
                        <a14:shadowObscured xmlns:a14="http://schemas.microsoft.com/office/drawing/2010/main"/>
                      </a:ext>
                    </a:extLst>
                  </pic:spPr>
                </pic:pic>
              </a:graphicData>
            </a:graphic>
          </wp:inline>
        </w:drawing>
      </w:r>
    </w:p>
    <w:p w:rsidR="0011715E" w:rsidRDefault="0011715E" w:rsidP="00D32898">
      <w:pPr>
        <w:jc w:val="center"/>
        <w:rPr>
          <w:rFonts w:ascii="Sassoon Infant Std" w:hAnsi="Sassoon Infant Std"/>
          <w:sz w:val="32"/>
          <w:szCs w:val="32"/>
        </w:rPr>
      </w:pPr>
    </w:p>
    <w:p w:rsidR="00CE7F98" w:rsidRPr="00BF01EC" w:rsidRDefault="00CE7F98" w:rsidP="005F268B">
      <w:pPr>
        <w:rPr>
          <w:rFonts w:ascii="Sassoon Infant Std" w:hAnsi="Sassoon Infant Std"/>
          <w:b/>
          <w:sz w:val="24"/>
          <w:szCs w:val="24"/>
          <w:u w:val="single"/>
        </w:rPr>
      </w:pPr>
      <w:r w:rsidRPr="00BF01EC">
        <w:rPr>
          <w:rFonts w:ascii="Sassoon Infant Std" w:hAnsi="Sassoon Infant Std"/>
          <w:b/>
          <w:sz w:val="24"/>
          <w:szCs w:val="24"/>
          <w:u w:val="single"/>
        </w:rPr>
        <w:lastRenderedPageBreak/>
        <w:t>Wednesday 20</w:t>
      </w:r>
      <w:r w:rsidRPr="00BF01EC">
        <w:rPr>
          <w:rFonts w:ascii="Sassoon Infant Std" w:hAnsi="Sassoon Infant Std"/>
          <w:b/>
          <w:sz w:val="24"/>
          <w:szCs w:val="24"/>
          <w:u w:val="single"/>
          <w:vertAlign w:val="superscript"/>
        </w:rPr>
        <w:t>th</w:t>
      </w:r>
      <w:r w:rsidRPr="00BF01EC">
        <w:rPr>
          <w:rFonts w:ascii="Sassoon Infant Std" w:hAnsi="Sassoon Infant Std"/>
          <w:b/>
          <w:sz w:val="24"/>
          <w:szCs w:val="24"/>
          <w:u w:val="single"/>
        </w:rPr>
        <w:t xml:space="preserve"> January 2021</w:t>
      </w:r>
    </w:p>
    <w:p w:rsidR="00CE7F98" w:rsidRPr="00BF01EC" w:rsidRDefault="00CE7F98" w:rsidP="005F268B">
      <w:pPr>
        <w:rPr>
          <w:rFonts w:ascii="Sassoon Infant Std" w:hAnsi="Sassoon Infant Std"/>
          <w:sz w:val="24"/>
          <w:szCs w:val="24"/>
        </w:rPr>
      </w:pPr>
      <w:r w:rsidRPr="00BF01EC">
        <w:rPr>
          <w:rFonts w:ascii="Sassoon Infant Std" w:hAnsi="Sassoon Infant Std"/>
          <w:sz w:val="24"/>
          <w:szCs w:val="24"/>
        </w:rPr>
        <w:t xml:space="preserve">Look at page 2 and 3. Who can you see? Count how many people you can see. Can you see someone else? </w:t>
      </w:r>
    </w:p>
    <w:p w:rsidR="00E7256F" w:rsidRPr="00BF01EC" w:rsidRDefault="00E7256F" w:rsidP="005F268B">
      <w:pPr>
        <w:rPr>
          <w:rFonts w:ascii="Sassoon Infant Std" w:hAnsi="Sassoon Infant Std"/>
          <w:sz w:val="24"/>
          <w:szCs w:val="24"/>
        </w:rPr>
      </w:pPr>
      <w:r w:rsidRPr="00BF01EC">
        <w:rPr>
          <w:rFonts w:ascii="Sassoon Infant Std" w:hAnsi="Sassoon Infant Std"/>
          <w:sz w:val="24"/>
          <w:szCs w:val="24"/>
        </w:rPr>
        <w:t>Why is Dad at the picnic bench? What is he doing? Describe what the other characters are doing and why?</w:t>
      </w:r>
    </w:p>
    <w:p w:rsidR="00E7256F" w:rsidRPr="00BF01EC" w:rsidRDefault="00E7256F" w:rsidP="005F268B">
      <w:pPr>
        <w:rPr>
          <w:rFonts w:ascii="Sassoon Infant Std" w:hAnsi="Sassoon Infant Std"/>
          <w:sz w:val="24"/>
          <w:szCs w:val="24"/>
        </w:rPr>
      </w:pPr>
      <w:r w:rsidRPr="00BF01EC">
        <w:rPr>
          <w:rFonts w:ascii="Sassoon Infant Std" w:hAnsi="Sassoon Infant Std"/>
          <w:sz w:val="24"/>
          <w:szCs w:val="24"/>
        </w:rPr>
        <w:t>Read the words in the sentences and the words in the speech bubbles.</w:t>
      </w:r>
    </w:p>
    <w:p w:rsidR="00D32898" w:rsidRDefault="00D32898" w:rsidP="00880E5D">
      <w:pPr>
        <w:jc w:val="center"/>
        <w:rPr>
          <w:rFonts w:ascii="Sassoon Infant Std" w:hAnsi="Sassoon Infant Std"/>
          <w:sz w:val="32"/>
          <w:szCs w:val="32"/>
        </w:rPr>
      </w:pPr>
      <w:r>
        <w:rPr>
          <w:noProof/>
          <w:lang w:eastAsia="en-GB"/>
        </w:rPr>
        <w:drawing>
          <wp:inline distT="0" distB="0" distL="0" distR="0">
            <wp:extent cx="4015740" cy="2612650"/>
            <wp:effectExtent l="0" t="0" r="3810" b="0"/>
            <wp:docPr id="4" name="Picture 4" descr="C:\Users\Helen Bailey\AppData\Local\Microsoft\Windows\INetCache\Content.Word\IMG_49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len Bailey\AppData\Local\Microsoft\Windows\INetCache\Content.Word\IMG_4918.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8509" r="680" b="5333"/>
                    <a:stretch/>
                  </pic:blipFill>
                  <pic:spPr bwMode="auto">
                    <a:xfrm>
                      <a:off x="0" y="0"/>
                      <a:ext cx="4018198" cy="2614249"/>
                    </a:xfrm>
                    <a:prstGeom prst="rect">
                      <a:avLst/>
                    </a:prstGeom>
                    <a:noFill/>
                    <a:ln>
                      <a:noFill/>
                    </a:ln>
                    <a:extLst>
                      <a:ext uri="{53640926-AAD7-44D8-BBD7-CCE9431645EC}">
                        <a14:shadowObscured xmlns:a14="http://schemas.microsoft.com/office/drawing/2010/main"/>
                      </a:ext>
                    </a:extLst>
                  </pic:spPr>
                </pic:pic>
              </a:graphicData>
            </a:graphic>
          </wp:inline>
        </w:drawing>
      </w:r>
    </w:p>
    <w:p w:rsidR="00E7256F" w:rsidRPr="00BF01EC" w:rsidRDefault="00E7256F" w:rsidP="005F268B">
      <w:pPr>
        <w:rPr>
          <w:rFonts w:ascii="Sassoon Infant Std" w:hAnsi="Sassoon Infant Std"/>
          <w:b/>
          <w:sz w:val="24"/>
          <w:szCs w:val="24"/>
          <w:u w:val="single"/>
        </w:rPr>
      </w:pPr>
      <w:r w:rsidRPr="00BF01EC">
        <w:rPr>
          <w:rFonts w:ascii="Sassoon Infant Std" w:hAnsi="Sassoon Infant Std"/>
          <w:b/>
          <w:sz w:val="24"/>
          <w:szCs w:val="24"/>
          <w:u w:val="single"/>
        </w:rPr>
        <w:t>Thursday 21</w:t>
      </w:r>
      <w:r w:rsidRPr="00BF01EC">
        <w:rPr>
          <w:rFonts w:ascii="Sassoon Infant Std" w:hAnsi="Sassoon Infant Std"/>
          <w:b/>
          <w:sz w:val="24"/>
          <w:szCs w:val="24"/>
          <w:u w:val="single"/>
          <w:vertAlign w:val="superscript"/>
        </w:rPr>
        <w:t>st</w:t>
      </w:r>
      <w:r w:rsidRPr="00BF01EC">
        <w:rPr>
          <w:rFonts w:ascii="Sassoon Infant Std" w:hAnsi="Sassoon Infant Std"/>
          <w:b/>
          <w:sz w:val="24"/>
          <w:szCs w:val="24"/>
          <w:u w:val="single"/>
        </w:rPr>
        <w:t xml:space="preserve"> January 2021</w:t>
      </w:r>
    </w:p>
    <w:p w:rsidR="00E7256F" w:rsidRPr="00BF01EC" w:rsidRDefault="00E7256F" w:rsidP="005F268B">
      <w:pPr>
        <w:rPr>
          <w:rFonts w:ascii="Sassoon Infant Std" w:hAnsi="Sassoon Infant Std"/>
          <w:sz w:val="24"/>
          <w:szCs w:val="24"/>
        </w:rPr>
      </w:pPr>
      <w:r w:rsidRPr="00BF01EC">
        <w:rPr>
          <w:rFonts w:ascii="Sassoon Infant Std" w:hAnsi="Sassoon Infant Std"/>
          <w:sz w:val="24"/>
          <w:szCs w:val="24"/>
        </w:rPr>
        <w:t>Look at page 4 and 5. What are the characters doing? Talk about and describe what all the objects are on the mat? Why would these be useful in a mini beast hunt?</w:t>
      </w:r>
    </w:p>
    <w:p w:rsidR="00E7256F" w:rsidRPr="00BF01EC" w:rsidRDefault="00E7256F" w:rsidP="005F268B">
      <w:pPr>
        <w:rPr>
          <w:rFonts w:ascii="Sassoon Infant Std" w:hAnsi="Sassoon Infant Std"/>
          <w:sz w:val="24"/>
          <w:szCs w:val="24"/>
        </w:rPr>
      </w:pPr>
      <w:r w:rsidRPr="00BF01EC">
        <w:rPr>
          <w:rFonts w:ascii="Sassoon Infant Std" w:hAnsi="Sassoon Infant Std"/>
          <w:sz w:val="24"/>
          <w:szCs w:val="24"/>
        </w:rPr>
        <w:t>Talk about mini beasts you like and why?</w:t>
      </w:r>
    </w:p>
    <w:p w:rsidR="00E7256F" w:rsidRPr="00BF01EC" w:rsidRDefault="00E7256F" w:rsidP="005F268B">
      <w:pPr>
        <w:rPr>
          <w:rFonts w:ascii="Sassoon Infant Std" w:hAnsi="Sassoon Infant Std"/>
          <w:sz w:val="24"/>
          <w:szCs w:val="24"/>
        </w:rPr>
      </w:pPr>
      <w:r w:rsidRPr="00BF01EC">
        <w:rPr>
          <w:rFonts w:ascii="Sassoon Infant Std" w:hAnsi="Sassoon Infant Std"/>
          <w:sz w:val="24"/>
          <w:szCs w:val="24"/>
        </w:rPr>
        <w:t>Read the words in the sentences.</w:t>
      </w:r>
    </w:p>
    <w:p w:rsidR="00880E5D" w:rsidRDefault="00880E5D" w:rsidP="00BF01EC">
      <w:pPr>
        <w:jc w:val="center"/>
        <w:rPr>
          <w:rFonts w:ascii="Sassoon Infant Std" w:hAnsi="Sassoon Infant Std"/>
          <w:sz w:val="32"/>
          <w:szCs w:val="32"/>
        </w:rPr>
      </w:pPr>
      <w:r>
        <w:rPr>
          <w:noProof/>
          <w:lang w:eastAsia="en-GB"/>
        </w:rPr>
        <w:drawing>
          <wp:inline distT="0" distB="0" distL="0" distR="0">
            <wp:extent cx="3947795" cy="2505256"/>
            <wp:effectExtent l="0" t="0" r="0" b="9525"/>
            <wp:docPr id="5" name="Picture 5" descr="C:\Users\Helen Bailey\AppData\Local\Microsoft\Windows\INetCache\Content.Word\IMG_49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elen Bailey\AppData\Local\Microsoft\Windows\INetCache\Content.Word\IMG_4919.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66" t="7623" b="7989"/>
                    <a:stretch/>
                  </pic:blipFill>
                  <pic:spPr bwMode="auto">
                    <a:xfrm>
                      <a:off x="0" y="0"/>
                      <a:ext cx="3955173" cy="2509938"/>
                    </a:xfrm>
                    <a:prstGeom prst="rect">
                      <a:avLst/>
                    </a:prstGeom>
                    <a:noFill/>
                    <a:ln>
                      <a:noFill/>
                    </a:ln>
                    <a:extLst>
                      <a:ext uri="{53640926-AAD7-44D8-BBD7-CCE9431645EC}">
                        <a14:shadowObscured xmlns:a14="http://schemas.microsoft.com/office/drawing/2010/main"/>
                      </a:ext>
                    </a:extLst>
                  </pic:spPr>
                </pic:pic>
              </a:graphicData>
            </a:graphic>
          </wp:inline>
        </w:drawing>
      </w:r>
    </w:p>
    <w:p w:rsidR="00E7256F" w:rsidRDefault="00E7256F" w:rsidP="00BF01EC">
      <w:pPr>
        <w:jc w:val="center"/>
        <w:rPr>
          <w:rFonts w:ascii="Sassoon Infant Std" w:hAnsi="Sassoon Infant Std"/>
          <w:sz w:val="32"/>
          <w:szCs w:val="32"/>
        </w:rPr>
      </w:pPr>
    </w:p>
    <w:p w:rsidR="00E7256F" w:rsidRPr="00BF01EC" w:rsidRDefault="00E7256F" w:rsidP="005F268B">
      <w:pPr>
        <w:rPr>
          <w:rFonts w:ascii="Sassoon Infant Std" w:hAnsi="Sassoon Infant Std"/>
          <w:b/>
          <w:sz w:val="24"/>
          <w:szCs w:val="24"/>
          <w:u w:val="single"/>
        </w:rPr>
      </w:pPr>
      <w:r w:rsidRPr="00BF01EC">
        <w:rPr>
          <w:rFonts w:ascii="Sassoon Infant Std" w:hAnsi="Sassoon Infant Std"/>
          <w:b/>
          <w:sz w:val="24"/>
          <w:szCs w:val="24"/>
          <w:u w:val="single"/>
        </w:rPr>
        <w:lastRenderedPageBreak/>
        <w:t>Friday 22</w:t>
      </w:r>
      <w:r w:rsidRPr="00BF01EC">
        <w:rPr>
          <w:rFonts w:ascii="Sassoon Infant Std" w:hAnsi="Sassoon Infant Std"/>
          <w:b/>
          <w:sz w:val="24"/>
          <w:szCs w:val="24"/>
          <w:u w:val="single"/>
          <w:vertAlign w:val="superscript"/>
        </w:rPr>
        <w:t>nd</w:t>
      </w:r>
      <w:r w:rsidRPr="00BF01EC">
        <w:rPr>
          <w:rFonts w:ascii="Sassoon Infant Std" w:hAnsi="Sassoon Infant Std"/>
          <w:b/>
          <w:sz w:val="24"/>
          <w:szCs w:val="24"/>
          <w:u w:val="single"/>
        </w:rPr>
        <w:t xml:space="preserve"> January 2021</w:t>
      </w:r>
    </w:p>
    <w:p w:rsidR="00E7256F" w:rsidRPr="00BF01EC" w:rsidRDefault="00E7256F" w:rsidP="005F268B">
      <w:pPr>
        <w:rPr>
          <w:rFonts w:ascii="Sassoon Infant Std" w:hAnsi="Sassoon Infant Std"/>
          <w:sz w:val="24"/>
          <w:szCs w:val="24"/>
        </w:rPr>
      </w:pPr>
      <w:r w:rsidRPr="00BF01EC">
        <w:rPr>
          <w:rFonts w:ascii="Sassoon Infant Std" w:hAnsi="Sassoon Infant Std"/>
          <w:sz w:val="24"/>
          <w:szCs w:val="24"/>
        </w:rPr>
        <w:t>Look at page 6 and 7. Talk about what you can see. Why do you think the man is peeping out of his tent? Who is in the blue tent and what are they doing?</w:t>
      </w:r>
    </w:p>
    <w:p w:rsidR="00E7256F" w:rsidRPr="00BF01EC" w:rsidRDefault="00E7256F" w:rsidP="005F268B">
      <w:pPr>
        <w:rPr>
          <w:rFonts w:ascii="Sassoon Infant Std" w:hAnsi="Sassoon Infant Std"/>
          <w:sz w:val="24"/>
          <w:szCs w:val="24"/>
        </w:rPr>
      </w:pPr>
      <w:r w:rsidRPr="00BF01EC">
        <w:rPr>
          <w:rFonts w:ascii="Sassoon Infant Std" w:hAnsi="Sassoon Infant Std"/>
          <w:sz w:val="24"/>
          <w:szCs w:val="24"/>
        </w:rPr>
        <w:t>Read the words using your phonics to find out what is happening.</w:t>
      </w:r>
    </w:p>
    <w:p w:rsidR="00E7256F" w:rsidRPr="00BF01EC" w:rsidRDefault="00E7256F" w:rsidP="005F268B">
      <w:pPr>
        <w:rPr>
          <w:rFonts w:ascii="Sassoon Infant Std" w:hAnsi="Sassoon Infant Std"/>
          <w:sz w:val="24"/>
          <w:szCs w:val="24"/>
        </w:rPr>
      </w:pPr>
      <w:r w:rsidRPr="00BF01EC">
        <w:rPr>
          <w:rFonts w:ascii="Sassoon Infant Std" w:hAnsi="Sassoon Infant Std"/>
          <w:sz w:val="24"/>
          <w:szCs w:val="24"/>
        </w:rPr>
        <w:t>Dad thinks he has a big, bad, bug. Make a prediction before reading the next page. What bug do you think Dad has?</w:t>
      </w:r>
    </w:p>
    <w:p w:rsidR="00BD77FC" w:rsidRDefault="00BD77FC" w:rsidP="00BF01EC">
      <w:pPr>
        <w:jc w:val="center"/>
        <w:rPr>
          <w:rFonts w:ascii="Sassoon Infant Std" w:hAnsi="Sassoon Infant Std"/>
          <w:sz w:val="32"/>
          <w:szCs w:val="32"/>
        </w:rPr>
      </w:pPr>
      <w:r>
        <w:rPr>
          <w:noProof/>
          <w:lang w:eastAsia="en-GB"/>
        </w:rPr>
        <w:drawing>
          <wp:inline distT="0" distB="0" distL="0" distR="0">
            <wp:extent cx="6605345" cy="4038600"/>
            <wp:effectExtent l="0" t="0" r="5080" b="0"/>
            <wp:docPr id="6" name="Picture 6" descr="C:\Users\Helen Bailey\AppData\Local\Microsoft\Windows\INetCache\Content.Word\IMG_49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elen Bailey\AppData\Local\Microsoft\Windows\INetCache\Content.Word\IMG_4920.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99" t="11700" r="-1" b="7103"/>
                    <a:stretch/>
                  </pic:blipFill>
                  <pic:spPr bwMode="auto">
                    <a:xfrm>
                      <a:off x="0" y="0"/>
                      <a:ext cx="6608526" cy="4040545"/>
                    </a:xfrm>
                    <a:prstGeom prst="rect">
                      <a:avLst/>
                    </a:prstGeom>
                    <a:noFill/>
                    <a:ln>
                      <a:noFill/>
                    </a:ln>
                    <a:extLst>
                      <a:ext uri="{53640926-AAD7-44D8-BBD7-CCE9431645EC}">
                        <a14:shadowObscured xmlns:a14="http://schemas.microsoft.com/office/drawing/2010/main"/>
                      </a:ext>
                    </a:extLst>
                  </pic:spPr>
                </pic:pic>
              </a:graphicData>
            </a:graphic>
          </wp:inline>
        </w:drawing>
      </w:r>
    </w:p>
    <w:p w:rsidR="00BF01EC" w:rsidRDefault="00BF01EC" w:rsidP="005F268B">
      <w:pPr>
        <w:rPr>
          <w:rFonts w:ascii="Sassoon Infant Std" w:hAnsi="Sassoon Infant Std"/>
          <w:sz w:val="24"/>
          <w:szCs w:val="24"/>
        </w:rPr>
      </w:pPr>
    </w:p>
    <w:p w:rsidR="00BF01EC" w:rsidRDefault="00BF01EC" w:rsidP="005F268B">
      <w:pPr>
        <w:rPr>
          <w:rFonts w:ascii="Sassoon Infant Std" w:hAnsi="Sassoon Infant Std"/>
          <w:sz w:val="24"/>
          <w:szCs w:val="24"/>
        </w:rPr>
      </w:pPr>
    </w:p>
    <w:p w:rsidR="00BF01EC" w:rsidRDefault="00BF01EC" w:rsidP="005F268B">
      <w:pPr>
        <w:rPr>
          <w:rFonts w:ascii="Sassoon Infant Std" w:hAnsi="Sassoon Infant Std"/>
          <w:sz w:val="24"/>
          <w:szCs w:val="24"/>
        </w:rPr>
      </w:pPr>
    </w:p>
    <w:p w:rsidR="00BF01EC" w:rsidRDefault="00BF01EC" w:rsidP="005F268B">
      <w:pPr>
        <w:rPr>
          <w:rFonts w:ascii="Sassoon Infant Std" w:hAnsi="Sassoon Infant Std"/>
          <w:sz w:val="24"/>
          <w:szCs w:val="24"/>
        </w:rPr>
      </w:pPr>
    </w:p>
    <w:p w:rsidR="00BF01EC" w:rsidRDefault="00BF01EC" w:rsidP="005F268B">
      <w:pPr>
        <w:rPr>
          <w:rFonts w:ascii="Sassoon Infant Std" w:hAnsi="Sassoon Infant Std"/>
          <w:sz w:val="24"/>
          <w:szCs w:val="24"/>
        </w:rPr>
      </w:pPr>
    </w:p>
    <w:p w:rsidR="00BF01EC" w:rsidRDefault="00BF01EC" w:rsidP="005F268B">
      <w:pPr>
        <w:rPr>
          <w:rFonts w:ascii="Sassoon Infant Std" w:hAnsi="Sassoon Infant Std"/>
          <w:sz w:val="24"/>
          <w:szCs w:val="24"/>
        </w:rPr>
      </w:pPr>
    </w:p>
    <w:p w:rsidR="00BF01EC" w:rsidRDefault="00BF01EC" w:rsidP="005F268B">
      <w:pPr>
        <w:rPr>
          <w:rFonts w:ascii="Sassoon Infant Std" w:hAnsi="Sassoon Infant Std"/>
          <w:sz w:val="24"/>
          <w:szCs w:val="24"/>
        </w:rPr>
      </w:pPr>
    </w:p>
    <w:p w:rsidR="00BF01EC" w:rsidRDefault="00BF01EC" w:rsidP="005F268B">
      <w:pPr>
        <w:rPr>
          <w:rFonts w:ascii="Sassoon Infant Std" w:hAnsi="Sassoon Infant Std"/>
          <w:sz w:val="24"/>
          <w:szCs w:val="24"/>
        </w:rPr>
      </w:pPr>
    </w:p>
    <w:p w:rsidR="00BF01EC" w:rsidRDefault="00BF01EC" w:rsidP="005F268B">
      <w:pPr>
        <w:rPr>
          <w:rFonts w:ascii="Sassoon Infant Std" w:hAnsi="Sassoon Infant Std"/>
          <w:sz w:val="24"/>
          <w:szCs w:val="24"/>
        </w:rPr>
      </w:pPr>
    </w:p>
    <w:p w:rsidR="00BF01EC" w:rsidRDefault="00BF01EC" w:rsidP="005F268B">
      <w:pPr>
        <w:rPr>
          <w:rFonts w:ascii="Sassoon Infant Std" w:hAnsi="Sassoon Infant Std"/>
          <w:sz w:val="24"/>
          <w:szCs w:val="24"/>
        </w:rPr>
      </w:pPr>
    </w:p>
    <w:p w:rsidR="00BF01EC" w:rsidRDefault="00BF01EC" w:rsidP="005F268B">
      <w:pPr>
        <w:rPr>
          <w:rFonts w:ascii="Sassoon Infant Std" w:hAnsi="Sassoon Infant Std"/>
          <w:sz w:val="24"/>
          <w:szCs w:val="24"/>
        </w:rPr>
      </w:pPr>
    </w:p>
    <w:p w:rsidR="00ED20B5" w:rsidRPr="00BF01EC" w:rsidRDefault="00ED20B5" w:rsidP="005F268B">
      <w:pPr>
        <w:rPr>
          <w:rFonts w:ascii="Sassoon Infant Std" w:hAnsi="Sassoon Infant Std"/>
          <w:sz w:val="24"/>
          <w:szCs w:val="24"/>
        </w:rPr>
      </w:pPr>
      <w:r w:rsidRPr="00BF01EC">
        <w:rPr>
          <w:rFonts w:ascii="Sassoon Infant Std" w:hAnsi="Sassoon Infant Std"/>
          <w:sz w:val="24"/>
          <w:szCs w:val="24"/>
        </w:rPr>
        <w:t>Now turn the page to page 8. Is it a real bug? What did Dad use? Read the word in the speech bubble. What do you think the children are thinking and why?</w:t>
      </w:r>
    </w:p>
    <w:p w:rsidR="00ED20B5" w:rsidRPr="00BF01EC" w:rsidRDefault="00ED20B5" w:rsidP="005F268B">
      <w:pPr>
        <w:rPr>
          <w:rFonts w:ascii="Sassoon Infant Std" w:hAnsi="Sassoon Infant Std"/>
          <w:sz w:val="24"/>
          <w:szCs w:val="24"/>
        </w:rPr>
      </w:pPr>
      <w:r w:rsidRPr="00BF01EC">
        <w:rPr>
          <w:rFonts w:ascii="Sassoon Infant Std" w:hAnsi="Sassoon Infant Std"/>
          <w:sz w:val="24"/>
          <w:szCs w:val="24"/>
        </w:rPr>
        <w:t>You could make a potato bug at home using felt tip pens, glue and collage materials.</w:t>
      </w:r>
    </w:p>
    <w:p w:rsidR="00422A3B" w:rsidRDefault="00422A3B" w:rsidP="005F268B">
      <w:pPr>
        <w:rPr>
          <w:rFonts w:ascii="Sassoon Infant Std" w:hAnsi="Sassoon Infant Std"/>
          <w:sz w:val="32"/>
          <w:szCs w:val="32"/>
        </w:rPr>
      </w:pPr>
    </w:p>
    <w:p w:rsidR="00422A3B" w:rsidRDefault="00422A3B" w:rsidP="00422A3B">
      <w:pPr>
        <w:jc w:val="center"/>
        <w:rPr>
          <w:rFonts w:ascii="Sassoon Infant Std" w:hAnsi="Sassoon Infant Std"/>
          <w:sz w:val="32"/>
          <w:szCs w:val="32"/>
        </w:rPr>
      </w:pPr>
      <w:r>
        <w:rPr>
          <w:noProof/>
          <w:lang w:eastAsia="en-GB"/>
        </w:rPr>
        <w:drawing>
          <wp:inline distT="0" distB="0" distL="0" distR="0">
            <wp:extent cx="4072331" cy="3312191"/>
            <wp:effectExtent l="0" t="952" r="3492" b="3493"/>
            <wp:docPr id="7" name="Picture 7" descr="C:\Users\Helen Bailey\AppData\Local\Microsoft\Windows\INetCache\Content.Word\IMG_49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Helen Bailey\AppData\Local\Microsoft\Windows\INetCache\Content.Word\IMG_4921.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8112" t="-1" b="352"/>
                    <a:stretch/>
                  </pic:blipFill>
                  <pic:spPr bwMode="auto">
                    <a:xfrm rot="5400000">
                      <a:off x="0" y="0"/>
                      <a:ext cx="4093112" cy="3329093"/>
                    </a:xfrm>
                    <a:prstGeom prst="rect">
                      <a:avLst/>
                    </a:prstGeom>
                    <a:noFill/>
                    <a:ln>
                      <a:noFill/>
                    </a:ln>
                    <a:extLst>
                      <a:ext uri="{53640926-AAD7-44D8-BBD7-CCE9431645EC}">
                        <a14:shadowObscured xmlns:a14="http://schemas.microsoft.com/office/drawing/2010/main"/>
                      </a:ext>
                    </a:extLst>
                  </pic:spPr>
                </pic:pic>
              </a:graphicData>
            </a:graphic>
          </wp:inline>
        </w:drawing>
      </w:r>
    </w:p>
    <w:p w:rsidR="00ED20B5" w:rsidRDefault="00ED20B5" w:rsidP="005F268B">
      <w:pPr>
        <w:rPr>
          <w:rFonts w:ascii="Sassoon Infant Std" w:hAnsi="Sassoon Infant Std"/>
          <w:sz w:val="32"/>
          <w:szCs w:val="32"/>
        </w:rPr>
      </w:pPr>
    </w:p>
    <w:p w:rsidR="00422A3B" w:rsidRDefault="00422A3B" w:rsidP="005F268B">
      <w:pPr>
        <w:rPr>
          <w:rFonts w:ascii="Sassoon Infant Std" w:hAnsi="Sassoon Infant Std"/>
          <w:b/>
          <w:sz w:val="32"/>
          <w:szCs w:val="32"/>
          <w:u w:val="single"/>
        </w:rPr>
      </w:pPr>
    </w:p>
    <w:p w:rsidR="00ED20B5" w:rsidRPr="00BF01EC" w:rsidRDefault="00ED20B5" w:rsidP="005F268B">
      <w:pPr>
        <w:rPr>
          <w:rFonts w:ascii="Sassoon Infant Std" w:hAnsi="Sassoon Infant Std"/>
          <w:b/>
          <w:sz w:val="24"/>
          <w:szCs w:val="24"/>
          <w:u w:val="single"/>
        </w:rPr>
      </w:pPr>
      <w:r w:rsidRPr="00BF01EC">
        <w:rPr>
          <w:rFonts w:ascii="Sassoon Infant Std" w:hAnsi="Sassoon Infant Std"/>
          <w:b/>
          <w:sz w:val="24"/>
          <w:szCs w:val="24"/>
          <w:u w:val="single"/>
        </w:rPr>
        <w:t>Play Activity</w:t>
      </w:r>
    </w:p>
    <w:p w:rsidR="00ED20B5" w:rsidRPr="00BF01EC" w:rsidRDefault="00ED20B5" w:rsidP="005F268B">
      <w:pPr>
        <w:rPr>
          <w:rFonts w:ascii="Sassoon Infant Std" w:hAnsi="Sassoon Infant Std"/>
          <w:sz w:val="24"/>
          <w:szCs w:val="24"/>
        </w:rPr>
      </w:pPr>
      <w:r w:rsidRPr="00BF01EC">
        <w:rPr>
          <w:rFonts w:ascii="Sassoon Infant Std" w:hAnsi="Sassoon Infant Std"/>
          <w:sz w:val="24"/>
          <w:szCs w:val="24"/>
        </w:rPr>
        <w:t>At the top of each page</w:t>
      </w:r>
      <w:r w:rsidR="00422A3B" w:rsidRPr="00BF01EC">
        <w:rPr>
          <w:rFonts w:ascii="Sassoon Infant Std" w:hAnsi="Sassoon Infant Std"/>
          <w:sz w:val="24"/>
          <w:szCs w:val="24"/>
        </w:rPr>
        <w:t xml:space="preserve"> of the Oxford Owl ebook</w:t>
      </w:r>
      <w:r w:rsidRPr="00BF01EC">
        <w:rPr>
          <w:rFonts w:ascii="Sassoon Infant Std" w:hAnsi="Sassoon Infant Std"/>
          <w:sz w:val="24"/>
          <w:szCs w:val="24"/>
        </w:rPr>
        <w:t xml:space="preserve"> you will see Play Activity 1 and Play Activity 2. Click on these to play games linked to the book. You type a name into a box and the activity will be there for you to complete.</w:t>
      </w:r>
    </w:p>
    <w:p w:rsidR="00ED20B5" w:rsidRPr="00E7256F" w:rsidRDefault="00ED20B5" w:rsidP="005F268B">
      <w:pPr>
        <w:rPr>
          <w:rFonts w:ascii="Sassoon Infant Std" w:hAnsi="Sassoon Infant Std"/>
          <w:sz w:val="32"/>
          <w:szCs w:val="32"/>
        </w:rPr>
      </w:pPr>
    </w:p>
    <w:sectPr w:rsidR="00ED20B5" w:rsidRPr="00E725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Infant Std">
    <w:panose1 w:val="00000000000000000000"/>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68B"/>
    <w:rsid w:val="0011715E"/>
    <w:rsid w:val="00422A3B"/>
    <w:rsid w:val="005F268B"/>
    <w:rsid w:val="00610173"/>
    <w:rsid w:val="00880E5D"/>
    <w:rsid w:val="009A21A6"/>
    <w:rsid w:val="00BD77FC"/>
    <w:rsid w:val="00BF01EC"/>
    <w:rsid w:val="00CE7F98"/>
    <w:rsid w:val="00D32898"/>
    <w:rsid w:val="00DB6963"/>
    <w:rsid w:val="00E7256F"/>
    <w:rsid w:val="00ED20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952590-22E0-4866-8166-CF3B86E77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F268B"/>
    <w:rPr>
      <w:color w:val="0000FF"/>
      <w:u w:val="single"/>
    </w:rPr>
  </w:style>
  <w:style w:type="character" w:styleId="FollowedHyperlink">
    <w:name w:val="FollowedHyperlink"/>
    <w:basedOn w:val="DefaultParagraphFont"/>
    <w:uiPriority w:val="99"/>
    <w:semiHidden/>
    <w:unhideWhenUsed/>
    <w:rsid w:val="005F268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5</Pages>
  <Words>367</Words>
  <Characters>2093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Bailey</dc:creator>
  <cp:keywords/>
  <dc:description/>
  <cp:lastModifiedBy>Helen Bailey</cp:lastModifiedBy>
  <cp:revision>11</cp:revision>
  <dcterms:created xsi:type="dcterms:W3CDTF">2021-01-10T09:34:00Z</dcterms:created>
  <dcterms:modified xsi:type="dcterms:W3CDTF">2021-01-14T11:27:00Z</dcterms:modified>
</cp:coreProperties>
</file>