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384" w:rsidRPr="00496EB7" w:rsidRDefault="00C90B52" w:rsidP="00C90B52">
      <w:pPr>
        <w:spacing w:after="0" w:line="240" w:lineRule="auto"/>
        <w:rPr>
          <w:b/>
          <w:sz w:val="36"/>
          <w:szCs w:val="36"/>
          <w:u w:val="single"/>
        </w:rPr>
      </w:pPr>
      <w:r w:rsidRPr="00496EB7">
        <w:rPr>
          <w:b/>
          <w:sz w:val="36"/>
          <w:szCs w:val="36"/>
          <w:u w:val="single"/>
        </w:rPr>
        <w:t>Staff meeting</w:t>
      </w:r>
    </w:p>
    <w:p w:rsidR="00C90B52" w:rsidRPr="00496EB7" w:rsidRDefault="00C90B52" w:rsidP="00C90B52">
      <w:pPr>
        <w:spacing w:after="0" w:line="240" w:lineRule="auto"/>
        <w:rPr>
          <w:b/>
          <w:sz w:val="36"/>
          <w:szCs w:val="36"/>
          <w:u w:val="single"/>
        </w:rPr>
      </w:pPr>
      <w:r w:rsidRPr="00496EB7">
        <w:rPr>
          <w:b/>
          <w:sz w:val="36"/>
          <w:szCs w:val="36"/>
          <w:u w:val="single"/>
        </w:rPr>
        <w:t>4/11/15</w:t>
      </w:r>
    </w:p>
    <w:p w:rsidR="00C90B52" w:rsidRPr="00496EB7" w:rsidRDefault="00C90B52" w:rsidP="00C90B52">
      <w:pPr>
        <w:spacing w:after="0" w:line="240" w:lineRule="auto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C90B52" w:rsidRPr="00496EB7" w:rsidTr="00C90B52">
        <w:tc>
          <w:tcPr>
            <w:tcW w:w="10682" w:type="dxa"/>
          </w:tcPr>
          <w:p w:rsidR="00C90B52" w:rsidRPr="00496EB7" w:rsidRDefault="00C90B52" w:rsidP="00C90B52">
            <w:pPr>
              <w:rPr>
                <w:b/>
                <w:sz w:val="28"/>
                <w:szCs w:val="28"/>
                <w:u w:val="single"/>
              </w:rPr>
            </w:pPr>
            <w:r w:rsidRPr="00496EB7">
              <w:rPr>
                <w:b/>
                <w:sz w:val="28"/>
                <w:szCs w:val="28"/>
                <w:u w:val="single"/>
              </w:rPr>
              <w:t>Let me tell you a story…</w:t>
            </w:r>
          </w:p>
          <w:p w:rsidR="00C90B52" w:rsidRPr="00496EB7" w:rsidRDefault="00C90B52" w:rsidP="00C90B52">
            <w:pPr>
              <w:rPr>
                <w:sz w:val="28"/>
                <w:szCs w:val="28"/>
              </w:rPr>
            </w:pPr>
            <w:r w:rsidRPr="00496EB7">
              <w:rPr>
                <w:sz w:val="28"/>
                <w:szCs w:val="28"/>
              </w:rPr>
              <w:t xml:space="preserve">Richard shared an article by Mick Waters which asks – which data is important? Test results are one thing but we know that children face many difficulties outside school which need support. </w:t>
            </w:r>
          </w:p>
          <w:p w:rsidR="00C90B52" w:rsidRPr="00496EB7" w:rsidRDefault="00C90B52" w:rsidP="00C90B52">
            <w:pPr>
              <w:rPr>
                <w:sz w:val="28"/>
                <w:szCs w:val="28"/>
              </w:rPr>
            </w:pPr>
            <w:r w:rsidRPr="00496EB7">
              <w:rPr>
                <w:sz w:val="28"/>
                <w:szCs w:val="28"/>
              </w:rPr>
              <w:t xml:space="preserve">In the current climate of tests, tests and more tests </w:t>
            </w:r>
            <w:r w:rsidR="00622F15" w:rsidRPr="00496EB7">
              <w:rPr>
                <w:sz w:val="28"/>
                <w:szCs w:val="28"/>
              </w:rPr>
              <w:t>let’s</w:t>
            </w:r>
            <w:r w:rsidRPr="00496EB7">
              <w:rPr>
                <w:sz w:val="28"/>
                <w:szCs w:val="28"/>
              </w:rPr>
              <w:t xml:space="preserve"> continue to think of children as children and not as numbers. Let’s not bow under the pressure or results and continue to do our best for our children. </w:t>
            </w:r>
          </w:p>
          <w:p w:rsidR="00C90B52" w:rsidRPr="00496EB7" w:rsidRDefault="00C90B52" w:rsidP="00C90B52">
            <w:pPr>
              <w:rPr>
                <w:sz w:val="28"/>
                <w:szCs w:val="28"/>
              </w:rPr>
            </w:pPr>
          </w:p>
        </w:tc>
      </w:tr>
      <w:tr w:rsidR="00C90B52" w:rsidRPr="00496EB7" w:rsidTr="00C90B52">
        <w:tc>
          <w:tcPr>
            <w:tcW w:w="10682" w:type="dxa"/>
          </w:tcPr>
          <w:p w:rsidR="00C90B52" w:rsidRPr="00496EB7" w:rsidRDefault="00C90B52" w:rsidP="00C90B52">
            <w:pPr>
              <w:rPr>
                <w:b/>
                <w:sz w:val="28"/>
                <w:szCs w:val="28"/>
                <w:u w:val="single"/>
              </w:rPr>
            </w:pPr>
            <w:r w:rsidRPr="00496EB7">
              <w:rPr>
                <w:b/>
                <w:sz w:val="28"/>
                <w:szCs w:val="28"/>
                <w:u w:val="single"/>
              </w:rPr>
              <w:t>Type 1 Onesie Day/ Children in Need</w:t>
            </w:r>
          </w:p>
          <w:p w:rsidR="00622F15" w:rsidRPr="00496EB7" w:rsidRDefault="00622F15" w:rsidP="00C90B52">
            <w:pPr>
              <w:rPr>
                <w:sz w:val="28"/>
                <w:szCs w:val="28"/>
              </w:rPr>
            </w:pPr>
            <w:r w:rsidRPr="00496EB7">
              <w:rPr>
                <w:sz w:val="28"/>
                <w:szCs w:val="28"/>
              </w:rPr>
              <w:t>Both of these events fall on the same day – Friday 13</w:t>
            </w:r>
            <w:r w:rsidRPr="00496EB7">
              <w:rPr>
                <w:sz w:val="28"/>
                <w:szCs w:val="28"/>
                <w:vertAlign w:val="superscript"/>
              </w:rPr>
              <w:t>th</w:t>
            </w:r>
            <w:r w:rsidRPr="00496EB7">
              <w:rPr>
                <w:sz w:val="28"/>
                <w:szCs w:val="28"/>
              </w:rPr>
              <w:t xml:space="preserve"> November. </w:t>
            </w:r>
          </w:p>
          <w:p w:rsidR="00C90B52" w:rsidRPr="00496EB7" w:rsidRDefault="00622F15" w:rsidP="00C90B52">
            <w:pPr>
              <w:rPr>
                <w:sz w:val="28"/>
                <w:szCs w:val="28"/>
              </w:rPr>
            </w:pPr>
            <w:r w:rsidRPr="00496EB7">
              <w:rPr>
                <w:sz w:val="28"/>
                <w:szCs w:val="28"/>
              </w:rPr>
              <w:t xml:space="preserve">So we will wear onesies or all one colour, bring in £1 and we will split the money between the two charities.  </w:t>
            </w:r>
          </w:p>
          <w:p w:rsidR="00622F15" w:rsidRPr="00496EB7" w:rsidRDefault="00622F15" w:rsidP="00C90B52">
            <w:pPr>
              <w:rPr>
                <w:sz w:val="28"/>
                <w:szCs w:val="28"/>
              </w:rPr>
            </w:pPr>
          </w:p>
        </w:tc>
      </w:tr>
      <w:tr w:rsidR="00C90B52" w:rsidRPr="00496EB7" w:rsidTr="00C90B52">
        <w:tc>
          <w:tcPr>
            <w:tcW w:w="10682" w:type="dxa"/>
          </w:tcPr>
          <w:p w:rsidR="00C90B52" w:rsidRPr="00496EB7" w:rsidRDefault="00C90B52" w:rsidP="00C90B52">
            <w:pPr>
              <w:rPr>
                <w:b/>
                <w:sz w:val="28"/>
                <w:szCs w:val="28"/>
                <w:u w:val="single"/>
              </w:rPr>
            </w:pPr>
            <w:r w:rsidRPr="00496EB7">
              <w:rPr>
                <w:b/>
                <w:sz w:val="28"/>
                <w:szCs w:val="28"/>
                <w:u w:val="single"/>
              </w:rPr>
              <w:t>Learning walks – classroom environment and ethos</w:t>
            </w:r>
          </w:p>
          <w:p w:rsidR="00C90B52" w:rsidRPr="00496EB7" w:rsidRDefault="00C90B52" w:rsidP="00C90B52">
            <w:pPr>
              <w:rPr>
                <w:sz w:val="28"/>
                <w:szCs w:val="28"/>
              </w:rPr>
            </w:pPr>
            <w:r w:rsidRPr="00496EB7">
              <w:rPr>
                <w:sz w:val="28"/>
                <w:szCs w:val="28"/>
              </w:rPr>
              <w:t xml:space="preserve">Richard was impressed on his walk round this morning with the work on displays around school. It reflects the effort of everyone and our continued commitment to our children. </w:t>
            </w:r>
          </w:p>
          <w:p w:rsidR="00C90B52" w:rsidRPr="00496EB7" w:rsidRDefault="00C90B52" w:rsidP="00C90B52">
            <w:pPr>
              <w:rPr>
                <w:sz w:val="28"/>
                <w:szCs w:val="28"/>
              </w:rPr>
            </w:pPr>
          </w:p>
        </w:tc>
      </w:tr>
      <w:tr w:rsidR="00C90B52" w:rsidRPr="00496EB7" w:rsidTr="00C90B52">
        <w:tc>
          <w:tcPr>
            <w:tcW w:w="10682" w:type="dxa"/>
          </w:tcPr>
          <w:p w:rsidR="00C90B52" w:rsidRPr="00496EB7" w:rsidRDefault="00C90B52" w:rsidP="00C90B52">
            <w:pPr>
              <w:rPr>
                <w:b/>
                <w:sz w:val="28"/>
                <w:szCs w:val="28"/>
                <w:u w:val="single"/>
              </w:rPr>
            </w:pPr>
            <w:r w:rsidRPr="00496EB7">
              <w:rPr>
                <w:b/>
                <w:sz w:val="28"/>
                <w:szCs w:val="28"/>
                <w:u w:val="single"/>
              </w:rPr>
              <w:t xml:space="preserve">School Development Plan </w:t>
            </w:r>
          </w:p>
          <w:p w:rsidR="00C90B52" w:rsidRPr="00496EB7" w:rsidRDefault="00C90B52" w:rsidP="00C90B52">
            <w:pPr>
              <w:rPr>
                <w:sz w:val="28"/>
                <w:szCs w:val="28"/>
              </w:rPr>
            </w:pPr>
            <w:r w:rsidRPr="00496EB7">
              <w:rPr>
                <w:sz w:val="28"/>
                <w:szCs w:val="28"/>
              </w:rPr>
              <w:t xml:space="preserve">We have 4 key priorities this year – as seen on display in the staff room and in Dropbox. </w:t>
            </w:r>
          </w:p>
          <w:p w:rsidR="00622F15" w:rsidRPr="00496EB7" w:rsidRDefault="00C90B52" w:rsidP="00C90B52">
            <w:pPr>
              <w:rPr>
                <w:sz w:val="28"/>
                <w:szCs w:val="28"/>
              </w:rPr>
            </w:pPr>
            <w:r w:rsidRPr="00496EB7">
              <w:rPr>
                <w:sz w:val="28"/>
                <w:szCs w:val="28"/>
              </w:rPr>
              <w:t xml:space="preserve">Mary Myatt [an inspector] has produced a document to support the writing of a SEF. We are trying to combine the SEF and SDP into an easier document. </w:t>
            </w:r>
          </w:p>
          <w:p w:rsidR="00C90B52" w:rsidRPr="00496EB7" w:rsidRDefault="00622F15" w:rsidP="00C90B52">
            <w:pPr>
              <w:rPr>
                <w:sz w:val="28"/>
                <w:szCs w:val="28"/>
              </w:rPr>
            </w:pPr>
            <w:r w:rsidRPr="00496EB7">
              <w:rPr>
                <w:sz w:val="28"/>
                <w:szCs w:val="28"/>
              </w:rPr>
              <w:t xml:space="preserve">Links have been made to the Mary Myatt document and our key priorities document. </w:t>
            </w:r>
          </w:p>
          <w:p w:rsidR="00622F15" w:rsidRPr="00496EB7" w:rsidRDefault="00622F15" w:rsidP="00C90B52">
            <w:pPr>
              <w:rPr>
                <w:sz w:val="28"/>
                <w:szCs w:val="28"/>
              </w:rPr>
            </w:pPr>
          </w:p>
        </w:tc>
      </w:tr>
      <w:tr w:rsidR="00C90B52" w:rsidRPr="00496EB7" w:rsidTr="00C90B52">
        <w:tc>
          <w:tcPr>
            <w:tcW w:w="10682" w:type="dxa"/>
          </w:tcPr>
          <w:p w:rsidR="00C90B52" w:rsidRPr="00496EB7" w:rsidRDefault="00C90B52" w:rsidP="00C90B52">
            <w:pPr>
              <w:rPr>
                <w:b/>
                <w:sz w:val="28"/>
                <w:szCs w:val="28"/>
                <w:u w:val="single"/>
              </w:rPr>
            </w:pPr>
            <w:r w:rsidRPr="00496EB7">
              <w:rPr>
                <w:b/>
                <w:sz w:val="28"/>
                <w:szCs w:val="28"/>
                <w:u w:val="single"/>
              </w:rPr>
              <w:t xml:space="preserve">Poetry training </w:t>
            </w:r>
          </w:p>
          <w:p w:rsidR="00C90B52" w:rsidRPr="00496EB7" w:rsidRDefault="00622F15" w:rsidP="00C90B52">
            <w:pPr>
              <w:rPr>
                <w:sz w:val="28"/>
                <w:szCs w:val="28"/>
              </w:rPr>
            </w:pPr>
            <w:r w:rsidRPr="00496EB7">
              <w:rPr>
                <w:sz w:val="28"/>
                <w:szCs w:val="28"/>
              </w:rPr>
              <w:t xml:space="preserve">Jo, Sue and Yasmin attended poetry training. </w:t>
            </w:r>
          </w:p>
          <w:p w:rsidR="00622F15" w:rsidRPr="00496EB7" w:rsidRDefault="00622F15" w:rsidP="00C90B52">
            <w:pPr>
              <w:rPr>
                <w:sz w:val="28"/>
                <w:szCs w:val="28"/>
              </w:rPr>
            </w:pPr>
            <w:r w:rsidRPr="00496EB7">
              <w:rPr>
                <w:sz w:val="28"/>
                <w:szCs w:val="28"/>
              </w:rPr>
              <w:t xml:space="preserve">See the folders in the Dropbox for the resources from the two days. </w:t>
            </w:r>
          </w:p>
          <w:p w:rsidR="004254C2" w:rsidRPr="00496EB7" w:rsidRDefault="004254C2" w:rsidP="00C90B52">
            <w:pPr>
              <w:rPr>
                <w:sz w:val="28"/>
                <w:szCs w:val="28"/>
              </w:rPr>
            </w:pPr>
            <w:r w:rsidRPr="00496EB7">
              <w:rPr>
                <w:sz w:val="28"/>
                <w:szCs w:val="28"/>
              </w:rPr>
              <w:t xml:space="preserve">See KS1 and KS2 packs of information. </w:t>
            </w:r>
          </w:p>
          <w:p w:rsidR="004254C2" w:rsidRPr="00496EB7" w:rsidRDefault="004254C2" w:rsidP="00C90B52">
            <w:pPr>
              <w:rPr>
                <w:sz w:val="28"/>
                <w:szCs w:val="28"/>
              </w:rPr>
            </w:pPr>
          </w:p>
          <w:p w:rsidR="00641F9D" w:rsidRPr="00496EB7" w:rsidRDefault="00496EB7" w:rsidP="00496EB7">
            <w:pPr>
              <w:rPr>
                <w:sz w:val="28"/>
                <w:szCs w:val="28"/>
              </w:rPr>
            </w:pPr>
            <w:r w:rsidRPr="00496EB7">
              <w:rPr>
                <w:sz w:val="28"/>
                <w:szCs w:val="28"/>
              </w:rPr>
              <w:t>Thanks to Jo, Sue and Yasmin for sharing the training with us and letting us eat biscuits!</w:t>
            </w:r>
          </w:p>
          <w:p w:rsidR="00496EB7" w:rsidRPr="00496EB7" w:rsidRDefault="00496EB7" w:rsidP="00496EB7">
            <w:pPr>
              <w:rPr>
                <w:sz w:val="28"/>
                <w:szCs w:val="28"/>
              </w:rPr>
            </w:pPr>
          </w:p>
        </w:tc>
      </w:tr>
      <w:tr w:rsidR="008D2308" w:rsidRPr="00496EB7" w:rsidTr="00C90B52">
        <w:tc>
          <w:tcPr>
            <w:tcW w:w="10682" w:type="dxa"/>
          </w:tcPr>
          <w:p w:rsidR="008D2308" w:rsidRDefault="008D2308" w:rsidP="00C90B52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Woodrow Winners</w:t>
            </w:r>
          </w:p>
          <w:p w:rsidR="008D2308" w:rsidRDefault="008D2308" w:rsidP="00C90B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Jo updated us on the research from Emma from Newman. There are target groups which we are aiming to increase the activity levels. </w:t>
            </w:r>
          </w:p>
          <w:p w:rsidR="008D2308" w:rsidRDefault="008D2308" w:rsidP="00C90B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Please nominate 1 person from each class to be part of a school council. </w:t>
            </w:r>
          </w:p>
          <w:p w:rsidR="008D2308" w:rsidRDefault="008D2308" w:rsidP="00C90B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See the information from Jo about Woodrow Winners! </w:t>
            </w:r>
          </w:p>
          <w:p w:rsidR="008D2308" w:rsidRPr="008D2308" w:rsidRDefault="008D2308" w:rsidP="00C90B52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C90B52" w:rsidRPr="00496EB7" w:rsidRDefault="00C90B52" w:rsidP="00C90B52">
      <w:pPr>
        <w:spacing w:after="0" w:line="240" w:lineRule="auto"/>
        <w:rPr>
          <w:sz w:val="28"/>
          <w:szCs w:val="28"/>
        </w:rPr>
      </w:pPr>
    </w:p>
    <w:p w:rsidR="00622F15" w:rsidRPr="00496EB7" w:rsidRDefault="00622F15" w:rsidP="00C90B52">
      <w:pPr>
        <w:spacing w:after="0" w:line="240" w:lineRule="auto"/>
        <w:rPr>
          <w:sz w:val="28"/>
          <w:szCs w:val="28"/>
        </w:rPr>
      </w:pPr>
    </w:p>
    <w:sectPr w:rsidR="00622F15" w:rsidRPr="00496EB7" w:rsidSect="00C90B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B52"/>
    <w:rsid w:val="000E6384"/>
    <w:rsid w:val="004254C2"/>
    <w:rsid w:val="00496EB7"/>
    <w:rsid w:val="00622F15"/>
    <w:rsid w:val="00641F9D"/>
    <w:rsid w:val="008D2308"/>
    <w:rsid w:val="00C90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0B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0B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Woodrow</dc:creator>
  <cp:lastModifiedBy>Woodrow</cp:lastModifiedBy>
  <cp:revision>2</cp:revision>
  <dcterms:created xsi:type="dcterms:W3CDTF">2015-11-04T16:32:00Z</dcterms:created>
  <dcterms:modified xsi:type="dcterms:W3CDTF">2015-11-04T16:32:00Z</dcterms:modified>
</cp:coreProperties>
</file>